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FE0C34" w:rsidRPr="00FE0C34" w:rsidTr="00FE0C3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E0C34" w:rsidRPr="00FE0C3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E0C34" w:rsidRPr="00FE0C34" w:rsidRDefault="00FE0C34" w:rsidP="00FE0C34">
                  <w:pPr>
                    <w:spacing w:after="0" w:line="240" w:lineRule="atLeast"/>
                    <w:rPr>
                      <w:rFonts w:ascii="Times New Roman" w:eastAsia="Times New Roman" w:hAnsi="Times New Roman" w:cs="Times New Roman"/>
                      <w:sz w:val="24"/>
                      <w:szCs w:val="24"/>
                      <w:lang w:eastAsia="tr-TR"/>
                    </w:rPr>
                  </w:pPr>
                  <w:r w:rsidRPr="00FE0C34">
                    <w:rPr>
                      <w:rFonts w:ascii="Arial" w:eastAsia="Times New Roman" w:hAnsi="Arial" w:cs="Arial"/>
                      <w:sz w:val="16"/>
                      <w:szCs w:val="16"/>
                      <w:lang w:eastAsia="tr-TR"/>
                    </w:rPr>
                    <w:t>31 Aralık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E0C34" w:rsidRPr="00FE0C34" w:rsidRDefault="00FE0C34" w:rsidP="00FE0C34">
                  <w:pPr>
                    <w:spacing w:after="0" w:line="240" w:lineRule="atLeast"/>
                    <w:jc w:val="center"/>
                    <w:rPr>
                      <w:rFonts w:ascii="Times New Roman" w:eastAsia="Times New Roman" w:hAnsi="Times New Roman" w:cs="Times New Roman"/>
                      <w:sz w:val="24"/>
                      <w:szCs w:val="24"/>
                      <w:lang w:eastAsia="tr-TR"/>
                    </w:rPr>
                  </w:pPr>
                  <w:r w:rsidRPr="00FE0C3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E0C34" w:rsidRPr="00FE0C34" w:rsidRDefault="00FE0C34" w:rsidP="00FE0C3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E0C34">
                    <w:rPr>
                      <w:rFonts w:ascii="Arial" w:eastAsia="Times New Roman" w:hAnsi="Arial" w:cs="Arial"/>
                      <w:sz w:val="16"/>
                      <w:szCs w:val="16"/>
                      <w:lang w:eastAsia="tr-TR"/>
                    </w:rPr>
                    <w:t>Sayı : 30642</w:t>
                  </w:r>
                  <w:proofErr w:type="gramEnd"/>
                  <w:r w:rsidRPr="00FE0C34">
                    <w:rPr>
                      <w:rFonts w:ascii="Arial" w:eastAsia="Times New Roman" w:hAnsi="Arial" w:cs="Arial"/>
                      <w:sz w:val="16"/>
                      <w:szCs w:val="16"/>
                      <w:lang w:eastAsia="tr-TR"/>
                    </w:rPr>
                    <w:t> </w:t>
                  </w:r>
                  <w:r w:rsidRPr="00FE0C34">
                    <w:rPr>
                      <w:rFonts w:ascii="Arial" w:eastAsia="Times New Roman" w:hAnsi="Arial" w:cs="Arial"/>
                      <w:b/>
                      <w:bCs/>
                      <w:sz w:val="16"/>
                      <w:szCs w:val="16"/>
                      <w:lang w:eastAsia="tr-TR"/>
                    </w:rPr>
                    <w:t>(4. Mükerrer)</w:t>
                  </w:r>
                </w:p>
              </w:tc>
            </w:tr>
            <w:tr w:rsidR="00FE0C34" w:rsidRPr="00FE0C34">
              <w:trPr>
                <w:trHeight w:val="480"/>
                <w:jc w:val="center"/>
              </w:trPr>
              <w:tc>
                <w:tcPr>
                  <w:tcW w:w="8789" w:type="dxa"/>
                  <w:gridSpan w:val="3"/>
                  <w:tcMar>
                    <w:top w:w="0" w:type="dxa"/>
                    <w:left w:w="108" w:type="dxa"/>
                    <w:bottom w:w="0" w:type="dxa"/>
                    <w:right w:w="108" w:type="dxa"/>
                  </w:tcMar>
                  <w:vAlign w:val="center"/>
                  <w:hideMark/>
                </w:tcPr>
                <w:p w:rsidR="00FE0C34" w:rsidRPr="00FE0C34" w:rsidRDefault="00FE0C34" w:rsidP="00FE0C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E0C34">
                    <w:rPr>
                      <w:rFonts w:ascii="Arial" w:eastAsia="Times New Roman" w:hAnsi="Arial" w:cs="Arial"/>
                      <w:b/>
                      <w:bCs/>
                      <w:color w:val="000080"/>
                      <w:sz w:val="18"/>
                      <w:szCs w:val="18"/>
                      <w:lang w:eastAsia="tr-TR"/>
                    </w:rPr>
                    <w:t>YÖNETMELİK</w:t>
                  </w:r>
                </w:p>
              </w:tc>
            </w:tr>
            <w:tr w:rsidR="00FE0C34" w:rsidRPr="00FE0C34">
              <w:trPr>
                <w:trHeight w:val="480"/>
                <w:jc w:val="center"/>
              </w:trPr>
              <w:tc>
                <w:tcPr>
                  <w:tcW w:w="8789" w:type="dxa"/>
                  <w:gridSpan w:val="3"/>
                  <w:tcMar>
                    <w:top w:w="0" w:type="dxa"/>
                    <w:left w:w="108" w:type="dxa"/>
                    <w:bottom w:w="0" w:type="dxa"/>
                    <w:right w:w="108" w:type="dxa"/>
                  </w:tcMar>
                  <w:vAlign w:val="center"/>
                  <w:hideMark/>
                </w:tcPr>
                <w:p w:rsidR="00FE0C34" w:rsidRPr="00FE0C34" w:rsidRDefault="00FE0C34" w:rsidP="00FE0C34">
                  <w:pPr>
                    <w:spacing w:after="0" w:line="240" w:lineRule="atLeast"/>
                    <w:ind w:firstLine="566"/>
                    <w:jc w:val="both"/>
                    <w:rPr>
                      <w:rFonts w:ascii="Times New Roman" w:eastAsia="Times New Roman" w:hAnsi="Times New Roman" w:cs="Times New Roman"/>
                      <w:u w:val="single"/>
                      <w:lang w:eastAsia="tr-TR"/>
                    </w:rPr>
                  </w:pPr>
                  <w:r w:rsidRPr="00FE0C34">
                    <w:rPr>
                      <w:rFonts w:ascii="Times New Roman" w:eastAsia="Times New Roman" w:hAnsi="Times New Roman" w:cs="Times New Roman"/>
                      <w:sz w:val="18"/>
                      <w:szCs w:val="18"/>
                      <w:u w:val="single"/>
                      <w:lang w:eastAsia="tr-TR"/>
                    </w:rPr>
                    <w:t>Ulaştırma ve Altyapı Bakanlığından:</w:t>
                  </w:r>
                </w:p>
                <w:p w:rsidR="00FE0C34" w:rsidRPr="00FE0C34" w:rsidRDefault="00FE0C34" w:rsidP="00FE0C34">
                  <w:pPr>
                    <w:spacing w:after="0" w:line="240" w:lineRule="atLeast"/>
                    <w:jc w:val="center"/>
                    <w:rPr>
                      <w:rFonts w:ascii="Times New Roman" w:eastAsia="Times New Roman" w:hAnsi="Times New Roman" w:cs="Times New Roman"/>
                      <w:b/>
                      <w:bCs/>
                      <w:sz w:val="19"/>
                      <w:szCs w:val="19"/>
                      <w:lang w:eastAsia="tr-TR"/>
                    </w:rPr>
                  </w:pPr>
                  <w:r w:rsidRPr="00FE0C34">
                    <w:rPr>
                      <w:rFonts w:ascii="Times New Roman" w:eastAsia="Times New Roman" w:hAnsi="Times New Roman" w:cs="Times New Roman"/>
                      <w:b/>
                      <w:bCs/>
                      <w:sz w:val="18"/>
                      <w:szCs w:val="18"/>
                      <w:lang w:eastAsia="tr-TR"/>
                    </w:rPr>
                    <w:t>KARAYOLU TAŞIMA YÖNETMELİĞİNDE DEĞİŞİKLİK</w:t>
                  </w:r>
                </w:p>
                <w:p w:rsidR="00FE0C34" w:rsidRPr="00FE0C34" w:rsidRDefault="00FE0C34" w:rsidP="00FE0C34">
                  <w:pPr>
                    <w:spacing w:after="0" w:line="240" w:lineRule="atLeast"/>
                    <w:jc w:val="center"/>
                    <w:rPr>
                      <w:rFonts w:ascii="Times New Roman" w:eastAsia="Times New Roman" w:hAnsi="Times New Roman" w:cs="Times New Roman"/>
                      <w:b/>
                      <w:bCs/>
                      <w:sz w:val="19"/>
                      <w:szCs w:val="19"/>
                      <w:lang w:eastAsia="tr-TR"/>
                    </w:rPr>
                  </w:pPr>
                  <w:r w:rsidRPr="00FE0C34">
                    <w:rPr>
                      <w:rFonts w:ascii="Times New Roman" w:eastAsia="Times New Roman" w:hAnsi="Times New Roman" w:cs="Times New Roman"/>
                      <w:b/>
                      <w:bCs/>
                      <w:sz w:val="18"/>
                      <w:szCs w:val="18"/>
                      <w:lang w:eastAsia="tr-TR"/>
                    </w:rPr>
                    <w:t>YAPILMASINA DAİR YÖNETMELİK</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1 –</w:t>
                  </w:r>
                  <w:r w:rsidRPr="00FE0C34">
                    <w:rPr>
                      <w:rFonts w:ascii="Times New Roman" w:eastAsia="Times New Roman" w:hAnsi="Times New Roman" w:cs="Times New Roman"/>
                      <w:sz w:val="18"/>
                      <w:szCs w:val="18"/>
                      <w:lang w:eastAsia="tr-TR"/>
                    </w:rPr>
                    <w:t> </w:t>
                  </w:r>
                  <w:proofErr w:type="gramStart"/>
                  <w:r w:rsidRPr="00FE0C34">
                    <w:rPr>
                      <w:rFonts w:ascii="Times New Roman" w:eastAsia="Times New Roman" w:hAnsi="Times New Roman" w:cs="Times New Roman"/>
                      <w:sz w:val="18"/>
                      <w:szCs w:val="18"/>
                      <w:lang w:eastAsia="tr-TR"/>
                    </w:rPr>
                    <w:t>8/1/2018</w:t>
                  </w:r>
                  <w:proofErr w:type="gramEnd"/>
                  <w:r w:rsidRPr="00FE0C34">
                    <w:rPr>
                      <w:rFonts w:ascii="Times New Roman" w:eastAsia="Times New Roman" w:hAnsi="Times New Roman" w:cs="Times New Roman"/>
                      <w:sz w:val="18"/>
                      <w:szCs w:val="18"/>
                      <w:lang w:eastAsia="tr-TR"/>
                    </w:rPr>
                    <w:t xml:space="preserve"> tarihli ve 30295 sayılı Resmî </w:t>
                  </w:r>
                  <w:proofErr w:type="spellStart"/>
                  <w:r w:rsidRPr="00FE0C34">
                    <w:rPr>
                      <w:rFonts w:ascii="Times New Roman" w:eastAsia="Times New Roman" w:hAnsi="Times New Roman" w:cs="Times New Roman"/>
                      <w:sz w:val="18"/>
                      <w:szCs w:val="18"/>
                      <w:lang w:eastAsia="tr-TR"/>
                    </w:rPr>
                    <w:t>Gazete’de</w:t>
                  </w:r>
                  <w:proofErr w:type="spellEnd"/>
                  <w:r w:rsidRPr="00FE0C34">
                    <w:rPr>
                      <w:rFonts w:ascii="Times New Roman" w:eastAsia="Times New Roman" w:hAnsi="Times New Roman" w:cs="Times New Roman"/>
                      <w:sz w:val="18"/>
                      <w:szCs w:val="18"/>
                      <w:lang w:eastAsia="tr-TR"/>
                    </w:rPr>
                    <w:t xml:space="preserve"> yayımlanan Karayolu Taşıma Yönetmeliğinin 2 </w:t>
                  </w:r>
                  <w:proofErr w:type="spellStart"/>
                  <w:r w:rsidRPr="00FE0C34">
                    <w:rPr>
                      <w:rFonts w:ascii="Times New Roman" w:eastAsia="Times New Roman" w:hAnsi="Times New Roman" w:cs="Times New Roman"/>
                      <w:sz w:val="18"/>
                      <w:szCs w:val="18"/>
                      <w:lang w:eastAsia="tr-TR"/>
                    </w:rPr>
                    <w:t>nci</w:t>
                  </w:r>
                  <w:proofErr w:type="spellEnd"/>
                  <w:r w:rsidRPr="00FE0C34">
                    <w:rPr>
                      <w:rFonts w:ascii="Times New Roman" w:eastAsia="Times New Roman" w:hAnsi="Times New Roman" w:cs="Times New Roman"/>
                      <w:sz w:val="18"/>
                      <w:szCs w:val="18"/>
                      <w:lang w:eastAsia="tr-TR"/>
                    </w:rPr>
                    <w:t> maddesinin üçüncü fıkrasının (e) bendi yürürlükten kaldırılmış ve aynı fıkranın (f) bendi aşağıdaki şekilde değiştirilmiştir.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“f) N1 ve N1G araç sınıfında yer alan kamyonet cinsi olarak tescil edilen taşıtlarla yapılan ve taşınan eşyanın ticari olmadığı taşımalar,”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2 – </w:t>
                  </w:r>
                  <w:r w:rsidRPr="00FE0C34">
                    <w:rPr>
                      <w:rFonts w:ascii="Times New Roman" w:eastAsia="Times New Roman" w:hAnsi="Times New Roman" w:cs="Times New Roman"/>
                      <w:sz w:val="18"/>
                      <w:szCs w:val="18"/>
                      <w:lang w:eastAsia="tr-TR"/>
                    </w:rPr>
                    <w:t>Aynı Yönetmeliğin 3 üncü maddesi aşağıdaki şekilde değiştirilmiştir.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3 – </w:t>
                  </w:r>
                  <w:r w:rsidRPr="00FE0C34">
                    <w:rPr>
                      <w:rFonts w:ascii="Times New Roman" w:eastAsia="Times New Roman" w:hAnsi="Times New Roman" w:cs="Times New Roman"/>
                      <w:sz w:val="18"/>
                      <w:szCs w:val="18"/>
                      <w:lang w:eastAsia="tr-TR"/>
                    </w:rPr>
                    <w:t>(1) Bu Yönetmelik; </w:t>
                  </w:r>
                  <w:proofErr w:type="gramStart"/>
                  <w:r w:rsidRPr="00FE0C34">
                    <w:rPr>
                      <w:rFonts w:ascii="Times New Roman" w:eastAsia="Times New Roman" w:hAnsi="Times New Roman" w:cs="Times New Roman"/>
                      <w:sz w:val="18"/>
                      <w:szCs w:val="18"/>
                      <w:lang w:eastAsia="tr-TR"/>
                    </w:rPr>
                    <w:t>10/7/2003</w:t>
                  </w:r>
                  <w:proofErr w:type="gramEnd"/>
                  <w:r w:rsidRPr="00FE0C34">
                    <w:rPr>
                      <w:rFonts w:ascii="Times New Roman" w:eastAsia="Times New Roman" w:hAnsi="Times New Roman" w:cs="Times New Roman"/>
                      <w:sz w:val="18"/>
                      <w:szCs w:val="18"/>
                      <w:lang w:eastAsia="tr-TR"/>
                    </w:rPr>
                    <w:t xml:space="preserve"> tarihli ve 4925 sayılı Karayolu Taşıma Kanunu, 10/7/2018 tarihli ve 30474 sayılı Resmî </w:t>
                  </w:r>
                  <w:proofErr w:type="spellStart"/>
                  <w:r w:rsidRPr="00FE0C34">
                    <w:rPr>
                      <w:rFonts w:ascii="Times New Roman" w:eastAsia="Times New Roman" w:hAnsi="Times New Roman" w:cs="Times New Roman"/>
                      <w:sz w:val="18"/>
                      <w:szCs w:val="18"/>
                      <w:lang w:eastAsia="tr-TR"/>
                    </w:rPr>
                    <w:t>Gazete’de</w:t>
                  </w:r>
                  <w:proofErr w:type="spellEnd"/>
                  <w:r w:rsidRPr="00FE0C34">
                    <w:rPr>
                      <w:rFonts w:ascii="Times New Roman" w:eastAsia="Times New Roman" w:hAnsi="Times New Roman" w:cs="Times New Roman"/>
                      <w:sz w:val="18"/>
                      <w:szCs w:val="18"/>
                      <w:lang w:eastAsia="tr-TR"/>
                    </w:rPr>
                    <w:t xml:space="preserve"> yayımlanan 1 sayılı Cumhurbaşkanlığı Teşkilatı Hakkında Cumhurbaşkanlığı Kararnamesi ile 26/9/2011 tarihli ve 655 sayılı Ulaştırma Altyapı Alanına İlişkin Bazı Düzenlemeler Hakkında Kanun Hükmünde Kararnameye dayanılarak hazırlanmıştır.”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proofErr w:type="gramStart"/>
                  <w:r w:rsidRPr="00FE0C34">
                    <w:rPr>
                      <w:rFonts w:ascii="Times New Roman" w:eastAsia="Times New Roman" w:hAnsi="Times New Roman" w:cs="Times New Roman"/>
                      <w:b/>
                      <w:bCs/>
                      <w:sz w:val="18"/>
                      <w:szCs w:val="18"/>
                      <w:lang w:eastAsia="tr-TR"/>
                    </w:rPr>
                    <w:t>MADDE 3 – </w:t>
                  </w:r>
                  <w:r w:rsidRPr="00FE0C34">
                    <w:rPr>
                      <w:rFonts w:ascii="Times New Roman" w:eastAsia="Times New Roman" w:hAnsi="Times New Roman" w:cs="Times New Roman"/>
                      <w:sz w:val="18"/>
                      <w:szCs w:val="18"/>
                      <w:lang w:eastAsia="tr-TR"/>
                    </w:rPr>
                    <w:t>Aynı Yönetmeliğin 4 üncü maddesinin birinci fıkrasının (g) bendi aşağıdaki şekilde değiştirilmiş, aynı fıkranın (p) bendinde yer alan “organizatörleri” ibaresi “organizatörü” şeklinde değiştirilmiş, aynı fıkranın (</w:t>
                  </w:r>
                  <w:proofErr w:type="spellStart"/>
                  <w:r w:rsidRPr="00FE0C34">
                    <w:rPr>
                      <w:rFonts w:ascii="Times New Roman" w:eastAsia="Times New Roman" w:hAnsi="Times New Roman" w:cs="Times New Roman"/>
                      <w:sz w:val="18"/>
                      <w:szCs w:val="18"/>
                      <w:lang w:eastAsia="tr-TR"/>
                    </w:rPr>
                    <w:t>ıı</w:t>
                  </w:r>
                  <w:proofErr w:type="spellEnd"/>
                  <w:r w:rsidRPr="00FE0C34">
                    <w:rPr>
                      <w:rFonts w:ascii="Times New Roman" w:eastAsia="Times New Roman" w:hAnsi="Times New Roman" w:cs="Times New Roman"/>
                      <w:sz w:val="18"/>
                      <w:szCs w:val="18"/>
                      <w:lang w:eastAsia="tr-TR"/>
                    </w:rPr>
                    <w:t>) bendinde yer alan “hürriyeti bağlayıcı ceza ile hükümlü” ibaresi “ceza infaz kurumlarında hükümlü ve tutuklu” şeklinde değiştirilmiş, aynı fıkranın (</w:t>
                  </w:r>
                  <w:proofErr w:type="spellStart"/>
                  <w:r w:rsidRPr="00FE0C34">
                    <w:rPr>
                      <w:rFonts w:ascii="Times New Roman" w:eastAsia="Times New Roman" w:hAnsi="Times New Roman" w:cs="Times New Roman"/>
                      <w:sz w:val="18"/>
                      <w:szCs w:val="18"/>
                      <w:lang w:eastAsia="tr-TR"/>
                    </w:rPr>
                    <w:t>vv</w:t>
                  </w:r>
                  <w:proofErr w:type="spellEnd"/>
                  <w:r w:rsidRPr="00FE0C34">
                    <w:rPr>
                      <w:rFonts w:ascii="Times New Roman" w:eastAsia="Times New Roman" w:hAnsi="Times New Roman" w:cs="Times New Roman"/>
                      <w:sz w:val="18"/>
                      <w:szCs w:val="18"/>
                      <w:lang w:eastAsia="tr-TR"/>
                    </w:rPr>
                    <w:t>) bendinde yer alan “bir finansal kiralama sözleşmesi” ibaresinden sonra gelmek üzere “veya uzun süreli kiralama sözleşmesi” ibaresi eklenmiş, aynı fıkranın (yy) bendinde yer alan “sınırları içinde kalan alanı” ibaresi “sınırı ile aynı belediyenin mücavir alanını” şeklinde değiştirilmiş ve aynı fıkraya aşağıdaki bent eklenmiştir.</w:t>
                  </w:r>
                  <w:proofErr w:type="gramEnd"/>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“g) Bakanlık: Ulaştırma ve Altyapı Bakanlığını,”</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w:t>
                  </w:r>
                  <w:proofErr w:type="spellStart"/>
                  <w:r w:rsidRPr="00FE0C34">
                    <w:rPr>
                      <w:rFonts w:ascii="Times New Roman" w:eastAsia="Times New Roman" w:hAnsi="Times New Roman" w:cs="Times New Roman"/>
                      <w:sz w:val="18"/>
                      <w:szCs w:val="18"/>
                      <w:lang w:eastAsia="tr-TR"/>
                    </w:rPr>
                    <w:t>bbbb</w:t>
                  </w:r>
                  <w:proofErr w:type="spellEnd"/>
                  <w:r w:rsidRPr="00FE0C34">
                    <w:rPr>
                      <w:rFonts w:ascii="Times New Roman" w:eastAsia="Times New Roman" w:hAnsi="Times New Roman" w:cs="Times New Roman"/>
                      <w:sz w:val="18"/>
                      <w:szCs w:val="18"/>
                      <w:lang w:eastAsia="tr-TR"/>
                    </w:rPr>
                    <w:t>) N1 sınıfı taşıt: Yük taşımasında kullanılan ve azami ağırlığı </w:t>
                  </w:r>
                  <w:proofErr w:type="gramStart"/>
                  <w:r w:rsidRPr="00FE0C34">
                    <w:rPr>
                      <w:rFonts w:ascii="Times New Roman" w:eastAsia="Times New Roman" w:hAnsi="Times New Roman" w:cs="Times New Roman"/>
                      <w:sz w:val="18"/>
                      <w:szCs w:val="18"/>
                      <w:lang w:eastAsia="tr-TR"/>
                    </w:rPr>
                    <w:t>3.5</w:t>
                  </w:r>
                  <w:proofErr w:type="gramEnd"/>
                  <w:r w:rsidRPr="00FE0C34">
                    <w:rPr>
                      <w:rFonts w:ascii="Times New Roman" w:eastAsia="Times New Roman" w:hAnsi="Times New Roman" w:cs="Times New Roman"/>
                      <w:sz w:val="18"/>
                      <w:szCs w:val="18"/>
                      <w:lang w:eastAsia="tr-TR"/>
                    </w:rPr>
                    <w:t> tonu aşmayan motorlu aracı,”</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4 – </w:t>
                  </w:r>
                  <w:r w:rsidRPr="00FE0C34">
                    <w:rPr>
                      <w:rFonts w:ascii="Times New Roman" w:eastAsia="Times New Roman" w:hAnsi="Times New Roman" w:cs="Times New Roman"/>
                      <w:sz w:val="18"/>
                      <w:szCs w:val="18"/>
                      <w:lang w:eastAsia="tr-TR"/>
                    </w:rPr>
                    <w:t>Aynı Yönetmeliğin 6 </w:t>
                  </w:r>
                  <w:proofErr w:type="spellStart"/>
                  <w:r w:rsidRPr="00FE0C34">
                    <w:rPr>
                      <w:rFonts w:ascii="Times New Roman" w:eastAsia="Times New Roman" w:hAnsi="Times New Roman" w:cs="Times New Roman"/>
                      <w:sz w:val="18"/>
                      <w:szCs w:val="18"/>
                      <w:lang w:eastAsia="tr-TR"/>
                    </w:rPr>
                    <w:t>ncı</w:t>
                  </w:r>
                  <w:proofErr w:type="spellEnd"/>
                  <w:r w:rsidRPr="00FE0C34">
                    <w:rPr>
                      <w:rFonts w:ascii="Times New Roman" w:eastAsia="Times New Roman" w:hAnsi="Times New Roman" w:cs="Times New Roman"/>
                      <w:sz w:val="18"/>
                      <w:szCs w:val="18"/>
                      <w:lang w:eastAsia="tr-TR"/>
                    </w:rPr>
                    <w:t> maddesinin birinci fıkrasında yer alan “kamu kurum ve kuruluşlarının yurtiçi taşıma hizmeti” ibaresi “yurt içi” olarak değiştirilmiştir.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5 – </w:t>
                  </w:r>
                  <w:r w:rsidRPr="00FE0C34">
                    <w:rPr>
                      <w:rFonts w:ascii="Times New Roman" w:eastAsia="Times New Roman" w:hAnsi="Times New Roman" w:cs="Times New Roman"/>
                      <w:sz w:val="18"/>
                      <w:szCs w:val="18"/>
                      <w:lang w:eastAsia="tr-TR"/>
                    </w:rPr>
                    <w:t>Aynı Yönetmeliğin 7 </w:t>
                  </w:r>
                  <w:proofErr w:type="spellStart"/>
                  <w:r w:rsidRPr="00FE0C34">
                    <w:rPr>
                      <w:rFonts w:ascii="Times New Roman" w:eastAsia="Times New Roman" w:hAnsi="Times New Roman" w:cs="Times New Roman"/>
                      <w:sz w:val="18"/>
                      <w:szCs w:val="18"/>
                      <w:lang w:eastAsia="tr-TR"/>
                    </w:rPr>
                    <w:t>nci</w:t>
                  </w:r>
                  <w:proofErr w:type="spellEnd"/>
                  <w:r w:rsidRPr="00FE0C34">
                    <w:rPr>
                      <w:rFonts w:ascii="Times New Roman" w:eastAsia="Times New Roman" w:hAnsi="Times New Roman" w:cs="Times New Roman"/>
                      <w:sz w:val="18"/>
                      <w:szCs w:val="18"/>
                      <w:lang w:eastAsia="tr-TR"/>
                    </w:rPr>
                    <w:t> maddesi aşağıdaki şekilde değiştirilmiştir.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proofErr w:type="gramStart"/>
                  <w:r w:rsidRPr="00FE0C34">
                    <w:rPr>
                      <w:rFonts w:ascii="Times New Roman" w:eastAsia="Times New Roman" w:hAnsi="Times New Roman" w:cs="Times New Roman"/>
                      <w:b/>
                      <w:bCs/>
                      <w:sz w:val="18"/>
                      <w:szCs w:val="18"/>
                      <w:lang w:eastAsia="tr-TR"/>
                    </w:rPr>
                    <w:t>“MADDE 7 –</w:t>
                  </w:r>
                  <w:r w:rsidRPr="00FE0C34">
                    <w:rPr>
                      <w:rFonts w:ascii="Times New Roman" w:eastAsia="Times New Roman" w:hAnsi="Times New Roman" w:cs="Times New Roman"/>
                      <w:sz w:val="18"/>
                      <w:szCs w:val="18"/>
                      <w:lang w:eastAsia="tr-TR"/>
                    </w:rPr>
                    <w:t> (1) Bu Yönetmeliğe göre düzenlenecek D4 yetki belgeleri; bu Yönetmeliğin getirdiği sorumluluk, yükümlülük ve yetki belgesi alma zorunluluğu dikkate alınarak Bakanlığın, seyahatin başladığı ve seyahatin bittiği illerde taşınacak yolcu bakımından arz/talep dengesi ile kullanılacak güzergâh ve kalkış/varış noktaları ile o ildeki mevcut diğer taşımacıların trafik bakımından taşıma düzenini etkilemeyeceğine dair alacağı karara istinaden düzenlenir. </w:t>
                  </w:r>
                  <w:proofErr w:type="gramEnd"/>
                  <w:r w:rsidRPr="00FE0C34">
                    <w:rPr>
                      <w:rFonts w:ascii="Times New Roman" w:eastAsia="Times New Roman" w:hAnsi="Times New Roman" w:cs="Times New Roman"/>
                      <w:sz w:val="18"/>
                      <w:szCs w:val="18"/>
                      <w:lang w:eastAsia="tr-TR"/>
                    </w:rPr>
                    <w:t>Bu maddenin uygulanmasına ilişkin hususlar Bakanlıkça düzenlenir.”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6 – </w:t>
                  </w:r>
                  <w:r w:rsidRPr="00FE0C34">
                    <w:rPr>
                      <w:rFonts w:ascii="Times New Roman" w:eastAsia="Times New Roman" w:hAnsi="Times New Roman" w:cs="Times New Roman"/>
                      <w:sz w:val="18"/>
                      <w:szCs w:val="18"/>
                      <w:lang w:eastAsia="tr-TR"/>
                    </w:rPr>
                    <w:t>Aynı Yönetmeliğin 14 üncü maddesinin birinci fıkrasının (ç) bendi, dördüncü fıkrasının (ç) bendinin (2) numaralı alt bendi ile on altıncı fıkrası aşağıdaki şekilde değiştirilmiş ve aynı maddenin dördüncü fıkrasının (ç) bendinin (3) numaralı alt bendi yürürlükten kaldırılmıştır.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“ç) A1 yetki belgesine başvuranlardan, 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hizmet verecekleri kamu kurum/kuruluşları haricinde taşımacılıkta kullanılması yasaktır. Bu bentte belirtilen taşıtlara ilişkin yasağa uymayan yetki belgesi sahiplerine 50 uyarma verilir.”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“2) 7 </w:t>
                  </w:r>
                  <w:proofErr w:type="spellStart"/>
                  <w:r w:rsidRPr="00FE0C34">
                    <w:rPr>
                      <w:rFonts w:ascii="Times New Roman" w:eastAsia="Times New Roman" w:hAnsi="Times New Roman" w:cs="Times New Roman"/>
                      <w:sz w:val="18"/>
                      <w:szCs w:val="18"/>
                      <w:lang w:eastAsia="tr-TR"/>
                    </w:rPr>
                    <w:t>nci</w:t>
                  </w:r>
                  <w:proofErr w:type="spellEnd"/>
                  <w:r w:rsidRPr="00FE0C34">
                    <w:rPr>
                      <w:rFonts w:ascii="Times New Roman" w:eastAsia="Times New Roman" w:hAnsi="Times New Roman" w:cs="Times New Roman"/>
                      <w:sz w:val="18"/>
                      <w:szCs w:val="18"/>
                      <w:lang w:eastAsia="tr-TR"/>
                    </w:rPr>
                    <w:t> maddenin birinci fıkrasındaki gereklilikleri sağlaması şarttır.”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“(16) G, L, M, N ve T türü yetki belgeleri için bu maddede istenilen fiziki yer ve </w:t>
                  </w:r>
                  <w:proofErr w:type="gramStart"/>
                  <w:r w:rsidRPr="00FE0C34">
                    <w:rPr>
                      <w:rFonts w:ascii="Times New Roman" w:eastAsia="Times New Roman" w:hAnsi="Times New Roman" w:cs="Times New Roman"/>
                      <w:sz w:val="18"/>
                      <w:szCs w:val="18"/>
                      <w:lang w:eastAsia="tr-TR"/>
                    </w:rPr>
                    <w:t>mekan</w:t>
                  </w:r>
                  <w:proofErr w:type="gramEnd"/>
                  <w:r w:rsidRPr="00FE0C34">
                    <w:rPr>
                      <w:rFonts w:ascii="Times New Roman" w:eastAsia="Times New Roman" w:hAnsi="Times New Roman" w:cs="Times New Roman"/>
                      <w:sz w:val="18"/>
                      <w:szCs w:val="18"/>
                      <w:lang w:eastAsia="tr-TR"/>
                    </w:rPr>
                    <w:t> şartlarının sağlandığına dair Bakanlığın ilgili bölge müdürlüğünce düzenlenmiş uygunluk denetim tutanağının bulunması ve söz konusu şartın, yetki belgesi sahiplerinin adres değişikliği dâhil olmak üzere faaliyetleri süresince sağlanması zorunludur. Ayrıca, T türü yetki belgeleri için ilgili mevzuat hükümlerine göre düzenlenmiş işyeri açma ve çalıştırma ruhsatı ile fiziki yer ve </w:t>
                  </w:r>
                  <w:proofErr w:type="gramStart"/>
                  <w:r w:rsidRPr="00FE0C34">
                    <w:rPr>
                      <w:rFonts w:ascii="Times New Roman" w:eastAsia="Times New Roman" w:hAnsi="Times New Roman" w:cs="Times New Roman"/>
                      <w:sz w:val="18"/>
                      <w:szCs w:val="18"/>
                      <w:lang w:eastAsia="tr-TR"/>
                    </w:rPr>
                    <w:t>mekan</w:t>
                  </w:r>
                  <w:proofErr w:type="gramEnd"/>
                  <w:r w:rsidRPr="00FE0C34">
                    <w:rPr>
                      <w:rFonts w:ascii="Times New Roman" w:eastAsia="Times New Roman" w:hAnsi="Times New Roman" w:cs="Times New Roman"/>
                      <w:sz w:val="18"/>
                      <w:szCs w:val="18"/>
                      <w:lang w:eastAsia="tr-TR"/>
                    </w:rPr>
                    <w:t>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FE0C34">
                    <w:rPr>
                      <w:rFonts w:ascii="Times New Roman" w:eastAsia="Times New Roman" w:hAnsi="Times New Roman" w:cs="Times New Roman"/>
                      <w:sz w:val="18"/>
                      <w:szCs w:val="18"/>
                      <w:lang w:eastAsia="tr-TR"/>
                    </w:rPr>
                    <w:t>meskun</w:t>
                  </w:r>
                  <w:proofErr w:type="gramEnd"/>
                  <w:r w:rsidRPr="00FE0C34">
                    <w:rPr>
                      <w:rFonts w:ascii="Times New Roman" w:eastAsia="Times New Roman" w:hAnsi="Times New Roman" w:cs="Times New Roman"/>
                      <w:sz w:val="18"/>
                      <w:szCs w:val="18"/>
                      <w:lang w:eastAsia="tr-TR"/>
                    </w:rPr>
                    <w:t> mahal dışında bulunan yerler için sağlanması gereken yüzölçümü dışındaki diğer şartlar Bakanlıkça düzenlenir.”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7 – </w:t>
                  </w:r>
                  <w:r w:rsidRPr="00FE0C34">
                    <w:rPr>
                      <w:rFonts w:ascii="Times New Roman" w:eastAsia="Times New Roman" w:hAnsi="Times New Roman" w:cs="Times New Roman"/>
                      <w:sz w:val="18"/>
                      <w:szCs w:val="18"/>
                      <w:lang w:eastAsia="tr-TR"/>
                    </w:rPr>
                    <w:t>Aynı Yönetmeliğin 15 inci maddesinin onuncu fıkrasının (e) bendinin başına “T türü yetki belgeleri için,” ibaresi eklenmiştir.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proofErr w:type="gramStart"/>
                  <w:r w:rsidRPr="00FE0C34">
                    <w:rPr>
                      <w:rFonts w:ascii="Times New Roman" w:eastAsia="Times New Roman" w:hAnsi="Times New Roman" w:cs="Times New Roman"/>
                      <w:b/>
                      <w:bCs/>
                      <w:sz w:val="18"/>
                      <w:szCs w:val="18"/>
                      <w:lang w:eastAsia="tr-TR"/>
                    </w:rPr>
                    <w:t>MADDE 8 – </w:t>
                  </w:r>
                  <w:r w:rsidRPr="00FE0C34">
                    <w:rPr>
                      <w:rFonts w:ascii="Times New Roman" w:eastAsia="Times New Roman" w:hAnsi="Times New Roman" w:cs="Times New Roman"/>
                      <w:sz w:val="18"/>
                      <w:szCs w:val="18"/>
                      <w:lang w:eastAsia="tr-TR"/>
                    </w:rPr>
                    <w:t xml:space="preserve">Aynı Yönetmeliğin 24 üncü maddesinin birinci fıkrasının (a) bendinin (2) numaralı alt bendinde yer alan “yetki belgesi eki taşıt belgesine en fazla 20 adet,” ibaresi “veya” olarak değiştirilmiş, aynı bendin (3) numaralı alt bendinde yer alan “yapılacak taşıma sözleşmesine istinaden” ibaresinden sonra gelmek üzere “A1 yetki belgesi eki </w:t>
                  </w:r>
                  <w:r w:rsidRPr="00FE0C34">
                    <w:rPr>
                      <w:rFonts w:ascii="Times New Roman" w:eastAsia="Times New Roman" w:hAnsi="Times New Roman" w:cs="Times New Roman"/>
                      <w:sz w:val="18"/>
                      <w:szCs w:val="18"/>
                      <w:lang w:eastAsia="tr-TR"/>
                    </w:rPr>
                    <w:lastRenderedPageBreak/>
                    <w:t>taşıt belgesine” ibaresi eklenmiş, aynı bende aşağıdaki (4) numaralı alt bent eklenmiş ve aynı maddenin ikinci fıkrasının (g) bendinde yer alan “Emniyet Genel Müdürlüğü” ibaresi “tescil biriminin” olarak değiştirilmiştir.</w:t>
                  </w:r>
                  <w:proofErr w:type="gramEnd"/>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“4) </w:t>
                  </w:r>
                  <w:proofErr w:type="gramStart"/>
                  <w:r w:rsidRPr="00FE0C34">
                    <w:rPr>
                      <w:rFonts w:ascii="Times New Roman" w:eastAsia="Times New Roman" w:hAnsi="Times New Roman" w:cs="Times New Roman"/>
                      <w:sz w:val="18"/>
                      <w:szCs w:val="18"/>
                      <w:lang w:eastAsia="tr-TR"/>
                    </w:rPr>
                    <w:t>Kamu kurumu</w:t>
                  </w:r>
                  <w:proofErr w:type="gramEnd"/>
                  <w:r w:rsidRPr="00FE0C34">
                    <w:rPr>
                      <w:rFonts w:ascii="Times New Roman" w:eastAsia="Times New Roman" w:hAnsi="Times New Roman" w:cs="Times New Roman"/>
                      <w:sz w:val="18"/>
                      <w:szCs w:val="18"/>
                      <w:lang w:eastAsia="tr-TR"/>
                    </w:rPr>
                    <w:t>/kuruluşu haricindekilere hizmet vermek üzere A1 yetki belgesi alacakların, yetki belgesi eki taşıt belgesine ilave edilecek taşıtlarının 2.900 cm</w:t>
                  </w:r>
                  <w:r w:rsidRPr="00FE0C34">
                    <w:rPr>
                      <w:rFonts w:ascii="Times New Roman" w:eastAsia="Times New Roman" w:hAnsi="Times New Roman" w:cs="Times New Roman"/>
                      <w:sz w:val="18"/>
                      <w:szCs w:val="18"/>
                      <w:vertAlign w:val="superscript"/>
                      <w:lang w:eastAsia="tr-TR"/>
                    </w:rPr>
                    <w:t>3</w:t>
                  </w:r>
                  <w:r w:rsidRPr="00FE0C34">
                    <w:rPr>
                      <w:rFonts w:ascii="Times New Roman" w:eastAsia="Times New Roman" w:hAnsi="Times New Roman" w:cs="Times New Roman"/>
                      <w:sz w:val="18"/>
                      <w:szCs w:val="18"/>
                      <w:lang w:eastAsia="tr-TR"/>
                    </w:rPr>
                    <w:t> silindir hacminden az ve 4 yaşından büyük olmaması zorunludur.”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proofErr w:type="gramStart"/>
                  <w:r w:rsidRPr="00FE0C34">
                    <w:rPr>
                      <w:rFonts w:ascii="Times New Roman" w:eastAsia="Times New Roman" w:hAnsi="Times New Roman" w:cs="Times New Roman"/>
                      <w:b/>
                      <w:bCs/>
                      <w:sz w:val="18"/>
                      <w:szCs w:val="18"/>
                      <w:lang w:eastAsia="tr-TR"/>
                    </w:rPr>
                    <w:t>MADDE 9 – </w:t>
                  </w:r>
                  <w:r w:rsidRPr="00FE0C34">
                    <w:rPr>
                      <w:rFonts w:ascii="Times New Roman" w:eastAsia="Times New Roman" w:hAnsi="Times New Roman" w:cs="Times New Roman"/>
                      <w:sz w:val="18"/>
                      <w:szCs w:val="18"/>
                      <w:lang w:eastAsia="tr-TR"/>
                    </w:rPr>
                    <w:t>Aynı Yönetmeliğin 25 inci maddesinin birinci fıkrasının başına “Yetki belgesi eki taşıt belgesine </w:t>
                  </w:r>
                  <w:proofErr w:type="spellStart"/>
                  <w:r w:rsidRPr="00FE0C34">
                    <w:rPr>
                      <w:rFonts w:ascii="Times New Roman" w:eastAsia="Times New Roman" w:hAnsi="Times New Roman" w:cs="Times New Roman"/>
                      <w:sz w:val="18"/>
                      <w:szCs w:val="18"/>
                      <w:lang w:eastAsia="tr-TR"/>
                    </w:rPr>
                    <w:t>özmal</w:t>
                  </w:r>
                  <w:proofErr w:type="spellEnd"/>
                  <w:r w:rsidRPr="00FE0C34">
                    <w:rPr>
                      <w:rFonts w:ascii="Times New Roman" w:eastAsia="Times New Roman" w:hAnsi="Times New Roman" w:cs="Times New Roman"/>
                      <w:sz w:val="18"/>
                      <w:szCs w:val="18"/>
                      <w:lang w:eastAsia="tr-TR"/>
                    </w:rPr>
                    <w:t> taşıtların yanı sıra sözleşmeli taşıt da ilave edilebilir.” cümlesi eklenmiş ve aynı fıkranın (ç) bendinin (1) numaralı alt bendi aşağıdaki şekilde değiştirilmiş ve aynı maddenin üçüncü fıkrasının (b) bendinde yer alan “K2,” ibaresi yürürlükten kaldırılmıştır.</w:t>
                  </w:r>
                  <w:proofErr w:type="gramEnd"/>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“1) Yetki belgesi sahibinin, doğrudan kiracı olarak taraf olduğu sözleşmeli taşıtlar kaydedilebilir.”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10 – </w:t>
                  </w:r>
                  <w:r w:rsidRPr="00FE0C34">
                    <w:rPr>
                      <w:rFonts w:ascii="Times New Roman" w:eastAsia="Times New Roman" w:hAnsi="Times New Roman" w:cs="Times New Roman"/>
                      <w:sz w:val="18"/>
                      <w:szCs w:val="18"/>
                      <w:lang w:eastAsia="tr-TR"/>
                    </w:rPr>
                    <w:t>Aynı Yönetmeliğin 30 uncu maddesinin ikinci fıkrasının (a) bendi aşağıdaki şekilde değiştirilmiş, aynı fıkranın (d) bendinde yer alan “M2 yetki belgesi düzenlenmiş firmalar, geçerli bir” ibaresinden sonra gelmek üzere “taşıma işleri organizatörü” ibaresi eklenmiş ve aynı maddenin dördüncü fıkrası aşağıdaki şekilde değiştirilmiştir.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“a) Yetki belgesi sahipleri; taşıma başladıktan sonra gerçekleşen arıza, kaza ve benzeri istisnai hallerde yapacakları taşımacılık faaliyetlerinde diğer yetki belgesi sahiplerinin taşıt belgelerinde kayıtlı taşıtları, değişikliğin gerçekleştiği andan itibaren 24 saat içerisinde elektronik olarak Bakanlığa bildirmeleri kaydıyla,”</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“(4) A1, B2 ve D2 yetki belgesi sahipleri, yetki belgesi eki taşıt belgelerinde kayıtlı taşıtlarını, taşıtın kayıtlı olduğu yetki belgesi kapsamı dışında ve/veya yetki belgesi olmayan gerçek veya tüzel kişilerin faaliyetleri için kullandıramazlar. Bu fıkraya uymayan yetki belgesi sahiplerine 50 uyarma verilir ve ihlalde kullanılan taşıt/taşıtlar yetki belgesi eki taşıt belgesinden resen düşülür ve düşüm tarihinden itibaren 6 ay geçmeden yeniden herhangi bir yetki belgesi eki taşıt belgesine eklenemez. Bu fıkraya göre, 1 takvim yılı içerisinde düzenlenen uyarmalardan ilk tebliğ edilenin, tebliğ edildiği tarihten itibaren 30 gün sonrasından başlamak üzere, toplamda tebliğ tarihine bakılmaksızın beş kez uyarma düzenlenmesi halinde, taşıtın/taşıtların kayıtlı olduğu yetki belgesi iptal edilir. Bu fıkraya göre iptal edilen yetki belgesi sahiplerine, 6 ay geçmeden aynı tür yetki belgesi düzenlenmez.”</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11 – </w:t>
                  </w:r>
                  <w:r w:rsidRPr="00FE0C34">
                    <w:rPr>
                      <w:rFonts w:ascii="Times New Roman" w:eastAsia="Times New Roman" w:hAnsi="Times New Roman" w:cs="Times New Roman"/>
                      <w:sz w:val="18"/>
                      <w:szCs w:val="18"/>
                      <w:lang w:eastAsia="tr-TR"/>
                    </w:rPr>
                    <w:t>Aynı Yönetmeliğin 31 inci maddesinin ikinci fıkrası ile aynı maddenin dördüncü fıkrasında yer alan “, ikinci” ibaresi yürürlükten kaldırılmıştır.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12 – </w:t>
                  </w:r>
                  <w:r w:rsidRPr="00FE0C34">
                    <w:rPr>
                      <w:rFonts w:ascii="Times New Roman" w:eastAsia="Times New Roman" w:hAnsi="Times New Roman" w:cs="Times New Roman"/>
                      <w:sz w:val="18"/>
                      <w:szCs w:val="18"/>
                      <w:lang w:eastAsia="tr-TR"/>
                    </w:rPr>
                    <w:t>Aynı Yönetmeliğin 34 üncü maddesinin ikinci fıkrasında yer alan “Birinci fıkranın (a)” ibaresinden sonra gelmek üzere “, (b), (c), (ç) ve/veya (e)” ibaresi eklenmiştir.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proofErr w:type="gramStart"/>
                  <w:r w:rsidRPr="00FE0C34">
                    <w:rPr>
                      <w:rFonts w:ascii="Times New Roman" w:eastAsia="Times New Roman" w:hAnsi="Times New Roman" w:cs="Times New Roman"/>
                      <w:b/>
                      <w:bCs/>
                      <w:sz w:val="18"/>
                      <w:szCs w:val="18"/>
                      <w:lang w:eastAsia="tr-TR"/>
                    </w:rPr>
                    <w:t>MADDE 13 – </w:t>
                  </w:r>
                  <w:r w:rsidRPr="00FE0C34">
                    <w:rPr>
                      <w:rFonts w:ascii="Times New Roman" w:eastAsia="Times New Roman" w:hAnsi="Times New Roman" w:cs="Times New Roman"/>
                      <w:sz w:val="18"/>
                      <w:szCs w:val="18"/>
                      <w:lang w:eastAsia="tr-TR"/>
                    </w:rPr>
                    <w:t>Aynı Yönetmeliğin 37 </w:t>
                  </w:r>
                  <w:proofErr w:type="spellStart"/>
                  <w:r w:rsidRPr="00FE0C34">
                    <w:rPr>
                      <w:rFonts w:ascii="Times New Roman" w:eastAsia="Times New Roman" w:hAnsi="Times New Roman" w:cs="Times New Roman"/>
                      <w:sz w:val="18"/>
                      <w:szCs w:val="18"/>
                      <w:lang w:eastAsia="tr-TR"/>
                    </w:rPr>
                    <w:t>nci</w:t>
                  </w:r>
                  <w:proofErr w:type="spellEnd"/>
                  <w:r w:rsidRPr="00FE0C34">
                    <w:rPr>
                      <w:rFonts w:ascii="Times New Roman" w:eastAsia="Times New Roman" w:hAnsi="Times New Roman" w:cs="Times New Roman"/>
                      <w:sz w:val="18"/>
                      <w:szCs w:val="18"/>
                      <w:lang w:eastAsia="tr-TR"/>
                    </w:rPr>
                    <w:t> maddesinin ikinci fıkrasında yer alan “numaralandırılmış oturma yerlerine göre düzenlenmiş yolcu” ibaresi ile üçüncü fıkrasında yer alan “ve bir nüshasının yapılacak denetimlerde ibraz edilmek üzere seyahat esnasında taşıtta bulundurulması” ibaresi yürürlükten kaldırılmış, aynı maddenin ikinci fıkrasının birinci cümlesinden sonra gelmek üzere “Ayrıca yolcunun beraberindeki bagajıyla ilgili 38 inci maddenin üçüncü fıkrası uygulanır.” cümlesi eklenmiş, aynı maddenin dördüncü fıkrası ve aynı maddenin beşinci fıkrasında yer alan “ve numaralandırılmış” ibaresi yürürlükten kaldırılmıştır.</w:t>
                  </w:r>
                  <w:proofErr w:type="gramEnd"/>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proofErr w:type="gramStart"/>
                  <w:r w:rsidRPr="00FE0C34">
                    <w:rPr>
                      <w:rFonts w:ascii="Times New Roman" w:eastAsia="Times New Roman" w:hAnsi="Times New Roman" w:cs="Times New Roman"/>
                      <w:b/>
                      <w:bCs/>
                      <w:sz w:val="18"/>
                      <w:szCs w:val="18"/>
                      <w:lang w:eastAsia="tr-TR"/>
                    </w:rPr>
                    <w:t>MADDE 14 – </w:t>
                  </w:r>
                  <w:r w:rsidRPr="00FE0C34">
                    <w:rPr>
                      <w:rFonts w:ascii="Times New Roman" w:eastAsia="Times New Roman" w:hAnsi="Times New Roman" w:cs="Times New Roman"/>
                      <w:sz w:val="18"/>
                      <w:szCs w:val="18"/>
                      <w:lang w:eastAsia="tr-TR"/>
                    </w:rPr>
                    <w:t>Aynı Yönetmeliğin 40 </w:t>
                  </w:r>
                  <w:proofErr w:type="spellStart"/>
                  <w:r w:rsidRPr="00FE0C34">
                    <w:rPr>
                      <w:rFonts w:ascii="Times New Roman" w:eastAsia="Times New Roman" w:hAnsi="Times New Roman" w:cs="Times New Roman"/>
                      <w:sz w:val="18"/>
                      <w:szCs w:val="18"/>
                      <w:lang w:eastAsia="tr-TR"/>
                    </w:rPr>
                    <w:t>ıncı</w:t>
                  </w:r>
                  <w:proofErr w:type="spellEnd"/>
                  <w:r w:rsidRPr="00FE0C34">
                    <w:rPr>
                      <w:rFonts w:ascii="Times New Roman" w:eastAsia="Times New Roman" w:hAnsi="Times New Roman" w:cs="Times New Roman"/>
                      <w:sz w:val="18"/>
                      <w:szCs w:val="18"/>
                      <w:lang w:eastAsia="tr-TR"/>
                    </w:rPr>
                    <w:t> maddesinin on beşinci fıkrasında yer alan “Emniyet Genel Müdürlüğünün elektronik kayıtlarında geçerli Araç Tesciline İlişkin Geçici Belgesi olan ve taşıma yapmamaları kaydıyla, trafiğe çıkan” ibaresi “Araç tescilinin yapıldığı tarihten itibaren 5 işgününü aşmayan ve taşıma yapılmayan” olarak değiştirilmiş, aynı fıkrada yer alan “bendinin ikinci cümlesinde” ibaresi “bendinde” olarak değiştirilmiş ve aynı maddeye aşağıdaki fıkra eklenmiştir.</w:t>
                  </w:r>
                  <w:proofErr w:type="gramEnd"/>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“(50) C2, C3, K1, K3, L, M, N ve P türü yetki belgesi sahipleri yapacakları taşımalarda yükü verenlerin G, H veya taşıma işleri organizatörü yetki belgesi kapsamında faaliyette bulunup bulunmadıklarını sorgulamakla yükümlüdürler.”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15 – </w:t>
                  </w:r>
                  <w:r w:rsidRPr="00FE0C34">
                    <w:rPr>
                      <w:rFonts w:ascii="Times New Roman" w:eastAsia="Times New Roman" w:hAnsi="Times New Roman" w:cs="Times New Roman"/>
                      <w:sz w:val="18"/>
                      <w:szCs w:val="18"/>
                      <w:lang w:eastAsia="tr-TR"/>
                    </w:rPr>
                    <w:t>Aynı Yönetmeliğin 41 inci maddesinin ikinci fıkrasının (a) bendinde yer alan “uluslararası tarifesiz” ibaresi “sözleşme yaptığı kamu kurumu haricinde” olarak değiştirilmiş ve aynı maddenin beşinci fıkrası aşağıdaki şekilde değiştirilmiştir.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“(5) B1 ve D1 yetki belgesi sahipleri, mevcut hatları için belirlenmiş güzergahları dışına çıkmamak şartıyla, </w:t>
                  </w:r>
                  <w:proofErr w:type="spellStart"/>
                  <w:r w:rsidRPr="00FE0C34">
                    <w:rPr>
                      <w:rFonts w:ascii="Times New Roman" w:eastAsia="Times New Roman" w:hAnsi="Times New Roman" w:cs="Times New Roman"/>
                      <w:sz w:val="18"/>
                      <w:szCs w:val="18"/>
                      <w:lang w:eastAsia="tr-TR"/>
                    </w:rPr>
                    <w:t>iliçinde</w:t>
                  </w:r>
                  <w:proofErr w:type="spellEnd"/>
                  <w:r w:rsidRPr="00FE0C34">
                    <w:rPr>
                      <w:rFonts w:ascii="Times New Roman" w:eastAsia="Times New Roman" w:hAnsi="Times New Roman" w:cs="Times New Roman"/>
                      <w:sz w:val="18"/>
                      <w:szCs w:val="18"/>
                      <w:lang w:eastAsia="tr-TR"/>
                    </w:rPr>
                    <w:t> </w:t>
                  </w:r>
                  <w:proofErr w:type="gramStart"/>
                  <w:r w:rsidRPr="00FE0C34">
                    <w:rPr>
                      <w:rFonts w:ascii="Times New Roman" w:eastAsia="Times New Roman" w:hAnsi="Times New Roman" w:cs="Times New Roman"/>
                      <w:sz w:val="18"/>
                      <w:szCs w:val="18"/>
                      <w:lang w:eastAsia="tr-TR"/>
                    </w:rPr>
                    <w:t>22:01</w:t>
                  </w:r>
                  <w:proofErr w:type="gramEnd"/>
                  <w:r w:rsidRPr="00FE0C34">
                    <w:rPr>
                      <w:rFonts w:ascii="Times New Roman" w:eastAsia="Times New Roman" w:hAnsi="Times New Roman" w:cs="Times New Roman"/>
                      <w:sz w:val="18"/>
                      <w:szCs w:val="18"/>
                      <w:lang w:eastAsia="tr-TR"/>
                    </w:rPr>
                    <w:t> ile 04:59 saatleri dışında yolcu taşıyamaz.”</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proofErr w:type="gramStart"/>
                  <w:r w:rsidRPr="00FE0C34">
                    <w:rPr>
                      <w:rFonts w:ascii="Times New Roman" w:eastAsia="Times New Roman" w:hAnsi="Times New Roman" w:cs="Times New Roman"/>
                      <w:b/>
                      <w:bCs/>
                      <w:sz w:val="18"/>
                      <w:szCs w:val="18"/>
                      <w:lang w:eastAsia="tr-TR"/>
                    </w:rPr>
                    <w:t>MADDE 16 – </w:t>
                  </w:r>
                  <w:r w:rsidRPr="00FE0C34">
                    <w:rPr>
                      <w:rFonts w:ascii="Times New Roman" w:eastAsia="Times New Roman" w:hAnsi="Times New Roman" w:cs="Times New Roman"/>
                      <w:sz w:val="18"/>
                      <w:szCs w:val="18"/>
                      <w:lang w:eastAsia="tr-TR"/>
                    </w:rPr>
                    <w:t>Aynı Yönetmeliğin 56 </w:t>
                  </w:r>
                  <w:proofErr w:type="spellStart"/>
                  <w:r w:rsidRPr="00FE0C34">
                    <w:rPr>
                      <w:rFonts w:ascii="Times New Roman" w:eastAsia="Times New Roman" w:hAnsi="Times New Roman" w:cs="Times New Roman"/>
                      <w:sz w:val="18"/>
                      <w:szCs w:val="18"/>
                      <w:lang w:eastAsia="tr-TR"/>
                    </w:rPr>
                    <w:t>ncı</w:t>
                  </w:r>
                  <w:proofErr w:type="spellEnd"/>
                  <w:r w:rsidRPr="00FE0C34">
                    <w:rPr>
                      <w:rFonts w:ascii="Times New Roman" w:eastAsia="Times New Roman" w:hAnsi="Times New Roman" w:cs="Times New Roman"/>
                      <w:sz w:val="18"/>
                      <w:szCs w:val="18"/>
                      <w:lang w:eastAsia="tr-TR"/>
                    </w:rPr>
                    <w:t> maddesinin ikinci fıkrasında yer alan “E-Devlet üzerinden elektronik olarak hazırlanır.” ibaresi “elektronik olarak hazırlanarak Bakanlığa bildirilir/iletilir.” olarak değiştirilmiş, aynı maddenin yedinci ve onuncu fıkraları aşağıdaki şekilde değiştirilmiş, aynı maddenin on ikinci ve on üçüncü fıkraları ile on beşinci fıkrasında yer alan “Ancak, bu fıkraya göre yapılacak değişikliklerde, yedinci fıkrada belirlenen süreler işletilmez.” cümlesi yürürlükten kaldırılmıştır.</w:t>
                  </w:r>
                  <w:proofErr w:type="gramEnd"/>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“(7) Ücret tarifeleri, süreleri sonunda yenilenmemeleri halinde yenileri alınıncaya kadar başka bir işleme gerek kalmaksızın geçerli sayılırlar.”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“(10) 12 yaşın altındaki çocuklar için bilet ücreti geçerli ücret tarifesi üzerinden %30 indirimli düzenlenir. Ancak, 6 yaşın altındaki çocuklar ücret alınmadan kucakta seyahat edebilirler. Bu fıkraya uymayan yetki belgesi sahiplerine 5 uyarma verilir.”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proofErr w:type="gramStart"/>
                  <w:r w:rsidRPr="00FE0C34">
                    <w:rPr>
                      <w:rFonts w:ascii="Times New Roman" w:eastAsia="Times New Roman" w:hAnsi="Times New Roman" w:cs="Times New Roman"/>
                      <w:b/>
                      <w:bCs/>
                      <w:sz w:val="18"/>
                      <w:szCs w:val="18"/>
                      <w:lang w:eastAsia="tr-TR"/>
                    </w:rPr>
                    <w:t>MADDE 17 – </w:t>
                  </w:r>
                  <w:r w:rsidRPr="00FE0C34">
                    <w:rPr>
                      <w:rFonts w:ascii="Times New Roman" w:eastAsia="Times New Roman" w:hAnsi="Times New Roman" w:cs="Times New Roman"/>
                      <w:sz w:val="18"/>
                      <w:szCs w:val="18"/>
                      <w:lang w:eastAsia="tr-TR"/>
                    </w:rPr>
                    <w:t>Aynı Yönetmeliğin 57 </w:t>
                  </w:r>
                  <w:proofErr w:type="spellStart"/>
                  <w:r w:rsidRPr="00FE0C34">
                    <w:rPr>
                      <w:rFonts w:ascii="Times New Roman" w:eastAsia="Times New Roman" w:hAnsi="Times New Roman" w:cs="Times New Roman"/>
                      <w:sz w:val="18"/>
                      <w:szCs w:val="18"/>
                      <w:lang w:eastAsia="tr-TR"/>
                    </w:rPr>
                    <w:t>nci</w:t>
                  </w:r>
                  <w:proofErr w:type="spellEnd"/>
                  <w:r w:rsidRPr="00FE0C34">
                    <w:rPr>
                      <w:rFonts w:ascii="Times New Roman" w:eastAsia="Times New Roman" w:hAnsi="Times New Roman" w:cs="Times New Roman"/>
                      <w:sz w:val="18"/>
                      <w:szCs w:val="18"/>
                      <w:lang w:eastAsia="tr-TR"/>
                    </w:rPr>
                    <w:t xml:space="preserve"> maddesinin ikinci fıkrası aşağıdaki şekilde değiştirilmiş, dokuzuncu fıkrasında yer alan “ve seferin yapılması” ibaresinden sonra gelmek üzere “ ile mücbir sebeple seferin yapılamayacak </w:t>
                  </w:r>
                  <w:r w:rsidRPr="00FE0C34">
                    <w:rPr>
                      <w:rFonts w:ascii="Times New Roman" w:eastAsia="Times New Roman" w:hAnsi="Times New Roman" w:cs="Times New Roman"/>
                      <w:sz w:val="18"/>
                      <w:szCs w:val="18"/>
                      <w:lang w:eastAsia="tr-TR"/>
                    </w:rPr>
                    <w:lastRenderedPageBreak/>
                    <w:t>olması halinde, bu durumun tarifede belirtilen saatten en geç 12 saat öncesinden Bakanlığa elektronik olarak bildirilmesi” ibaresi eklenmiş ve onuncu fıkrasında yer alan “10 dakika öncesi veya sonrasına” ibaresinden sonra gelmek üzere “, 48 saat öncesinden Bakanlıktan onay almak şartıyla” ibaresi eklenmiştir.</w:t>
                  </w:r>
                  <w:proofErr w:type="gramEnd"/>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“(2) Tarifeli yolcu taşımacılığı faaliyetinde bulunacak yetki belgesi sahipleri tarafından ücret tarifelerine bağlı olarak hazırlanan zaman tarifeleri, Bakanlıkça belirtilen usul ve esaslar çerçevesinde fiziki veya elektronik olarak hazırlanarak Bakanlığa bildirilir/iletilir. Bu zaman tarifelerinin uygulamaya konulmasından önce, Bakanlık tarafından fiziki veya elektronik olarak onaylanmış olması zorunludur. Zaman tarifesi, süresi bitim tarihi itibariyle başka bir işleme gerek kalmaksızın yeni tarife alıncaya kadar aynı süre için geçerli olur. Zaman tarifesi elektronik belge olarak da düzenlenebilir. Bu fıkraya uymayan yetki belgesi sahiplerine 5 uyarma verilir.”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18 – </w:t>
                  </w:r>
                  <w:r w:rsidRPr="00FE0C34">
                    <w:rPr>
                      <w:rFonts w:ascii="Times New Roman" w:eastAsia="Times New Roman" w:hAnsi="Times New Roman" w:cs="Times New Roman"/>
                      <w:sz w:val="18"/>
                      <w:szCs w:val="18"/>
                      <w:lang w:eastAsia="tr-TR"/>
                    </w:rPr>
                    <w:t>Aynı Yönetmeliğin 64 üncü maddesinin ikinci fıkrasında yer alan “ikinci fıkrasının (c) bendinin” ibaresi “birinci fıkrasının” olarak değiştirilmiştir.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19 – </w:t>
                  </w:r>
                  <w:r w:rsidRPr="00FE0C34">
                    <w:rPr>
                      <w:rFonts w:ascii="Times New Roman" w:eastAsia="Times New Roman" w:hAnsi="Times New Roman" w:cs="Times New Roman"/>
                      <w:sz w:val="18"/>
                      <w:szCs w:val="18"/>
                      <w:lang w:eastAsia="tr-TR"/>
                    </w:rPr>
                    <w:t>Aynı Yönetmeliğin 73 üncü maddesinin dördüncü fıkrasında yer alan “yetki belgesine sahip gerçek veya tüzel kişilerden,” ibaresinden sonra gelmek üzere “taşıma işleri organizatörü veya” ibaresi eklenmiştir.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20 – </w:t>
                  </w:r>
                  <w:r w:rsidRPr="00FE0C34">
                    <w:rPr>
                      <w:rFonts w:ascii="Times New Roman" w:eastAsia="Times New Roman" w:hAnsi="Times New Roman" w:cs="Times New Roman"/>
                      <w:sz w:val="18"/>
                      <w:szCs w:val="18"/>
                      <w:lang w:eastAsia="tr-TR"/>
                    </w:rPr>
                    <w:t>Aynı Yönetmeliğin geçici 1 inci maddesinin üçüncü fıkrası aşağıdaki şekilde değiştirilmiş ve aynı maddeye aşağıdaki fıkra eklenmiştir.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“(3) Bu fıkranın yürürlüğe girdiği tarihten önce adlarına C2 veya N2 yetki belgesi düzenlenmiş olan gerçek veya tüzel kişilerin, C2 yetki belgesini L2 yetki belgesiyle, N2 yetki belgesini L1 yetki belgesiyle bu Yönetmeliğin 20 </w:t>
                  </w:r>
                  <w:proofErr w:type="spellStart"/>
                  <w:r w:rsidRPr="00FE0C34">
                    <w:rPr>
                      <w:rFonts w:ascii="Times New Roman" w:eastAsia="Times New Roman" w:hAnsi="Times New Roman" w:cs="Times New Roman"/>
                      <w:sz w:val="18"/>
                      <w:szCs w:val="18"/>
                      <w:lang w:eastAsia="tr-TR"/>
                    </w:rPr>
                    <w:t>nci</w:t>
                  </w:r>
                  <w:proofErr w:type="spellEnd"/>
                  <w:r w:rsidRPr="00FE0C34">
                    <w:rPr>
                      <w:rFonts w:ascii="Times New Roman" w:eastAsia="Times New Roman" w:hAnsi="Times New Roman" w:cs="Times New Roman"/>
                      <w:sz w:val="18"/>
                      <w:szCs w:val="18"/>
                      <w:lang w:eastAsia="tr-TR"/>
                    </w:rPr>
                    <w:t> maddesi çerçevesinde değiştirilmesini talep etmeleri halinde; değiştirilecek yetki belgesi ücreti bakımından </w:t>
                  </w:r>
                  <w:proofErr w:type="gramStart"/>
                  <w:r w:rsidRPr="00FE0C34">
                    <w:rPr>
                      <w:rFonts w:ascii="Times New Roman" w:eastAsia="Times New Roman" w:hAnsi="Times New Roman" w:cs="Times New Roman"/>
                      <w:sz w:val="18"/>
                      <w:szCs w:val="18"/>
                      <w:lang w:eastAsia="tr-TR"/>
                    </w:rPr>
                    <w:t>30/6/2019</w:t>
                  </w:r>
                  <w:proofErr w:type="gramEnd"/>
                  <w:r w:rsidRPr="00FE0C34">
                    <w:rPr>
                      <w:rFonts w:ascii="Times New Roman" w:eastAsia="Times New Roman" w:hAnsi="Times New Roman" w:cs="Times New Roman"/>
                      <w:sz w:val="18"/>
                      <w:szCs w:val="18"/>
                      <w:lang w:eastAsia="tr-TR"/>
                    </w:rPr>
                    <w:t> tarihine kadar uygulanmak üzere, mülga Yönetmeliğe göre düzenlenen yetki belgeleri için 2017 yılı geçerli ücret tablosunda belirlenen ücretlerin iki katı ücret dikkate alınarak değişim işlemi sonuçlandırılır.”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“(4) </w:t>
                  </w:r>
                  <w:proofErr w:type="gramStart"/>
                  <w:r w:rsidRPr="00FE0C34">
                    <w:rPr>
                      <w:rFonts w:ascii="Times New Roman" w:eastAsia="Times New Roman" w:hAnsi="Times New Roman" w:cs="Times New Roman"/>
                      <w:sz w:val="18"/>
                      <w:szCs w:val="18"/>
                      <w:lang w:eastAsia="tr-TR"/>
                    </w:rPr>
                    <w:t>30/4/2007</w:t>
                  </w:r>
                  <w:proofErr w:type="gramEnd"/>
                  <w:r w:rsidRPr="00FE0C34">
                    <w:rPr>
                      <w:rFonts w:ascii="Times New Roman" w:eastAsia="Times New Roman" w:hAnsi="Times New Roman" w:cs="Times New Roman"/>
                      <w:sz w:val="18"/>
                      <w:szCs w:val="18"/>
                      <w:lang w:eastAsia="tr-TR"/>
                    </w:rPr>
                    <w:t> tarihinden önce L1, M1 ve/veya N1 yetki belgesi eki taşıt belgesinde sözleşmeli olarak kayıtlı olan taşıtların sahiplerinin, K1 yetki belgesi talep etmeleri halinde, K1 yetki belgesi için bu Yönetmelikte öngörülen şartları sağlamaları halinde 31/12/2019 tarihine kadar sadece yetki belgesi ücretinde %50 indirim uygulanır.”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21 – </w:t>
                  </w:r>
                  <w:r w:rsidRPr="00FE0C34">
                    <w:rPr>
                      <w:rFonts w:ascii="Times New Roman" w:eastAsia="Times New Roman" w:hAnsi="Times New Roman" w:cs="Times New Roman"/>
                      <w:sz w:val="18"/>
                      <w:szCs w:val="18"/>
                      <w:lang w:eastAsia="tr-TR"/>
                    </w:rPr>
                    <w:t>Aynı Yönetmeliğin geçici 2 </w:t>
                  </w:r>
                  <w:proofErr w:type="spellStart"/>
                  <w:r w:rsidRPr="00FE0C34">
                    <w:rPr>
                      <w:rFonts w:ascii="Times New Roman" w:eastAsia="Times New Roman" w:hAnsi="Times New Roman" w:cs="Times New Roman"/>
                      <w:sz w:val="18"/>
                      <w:szCs w:val="18"/>
                      <w:lang w:eastAsia="tr-TR"/>
                    </w:rPr>
                    <w:t>nci</w:t>
                  </w:r>
                  <w:proofErr w:type="spellEnd"/>
                  <w:r w:rsidRPr="00FE0C34">
                    <w:rPr>
                      <w:rFonts w:ascii="Times New Roman" w:eastAsia="Times New Roman" w:hAnsi="Times New Roman" w:cs="Times New Roman"/>
                      <w:sz w:val="18"/>
                      <w:szCs w:val="18"/>
                      <w:lang w:eastAsia="tr-TR"/>
                    </w:rPr>
                    <w:t> maddesinin birinci fıkrasının (a) bendinde yer alan “</w:t>
                  </w:r>
                  <w:proofErr w:type="gramStart"/>
                  <w:r w:rsidRPr="00FE0C34">
                    <w:rPr>
                      <w:rFonts w:ascii="Times New Roman" w:eastAsia="Times New Roman" w:hAnsi="Times New Roman" w:cs="Times New Roman"/>
                      <w:sz w:val="18"/>
                      <w:szCs w:val="18"/>
                      <w:lang w:eastAsia="tr-TR"/>
                    </w:rPr>
                    <w:t>1/11/2018</w:t>
                  </w:r>
                  <w:proofErr w:type="gramEnd"/>
                  <w:r w:rsidRPr="00FE0C34">
                    <w:rPr>
                      <w:rFonts w:ascii="Times New Roman" w:eastAsia="Times New Roman" w:hAnsi="Times New Roman" w:cs="Times New Roman"/>
                      <w:sz w:val="18"/>
                      <w:szCs w:val="18"/>
                      <w:lang w:eastAsia="tr-TR"/>
                    </w:rPr>
                    <w:t>” ibaresi “2/1/2019” olarak değiştirilmiş ve aynı fıkraya aşağıdaki bent eklenmiştir.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“c) 40 </w:t>
                  </w:r>
                  <w:proofErr w:type="spellStart"/>
                  <w:r w:rsidRPr="00FE0C34">
                    <w:rPr>
                      <w:rFonts w:ascii="Times New Roman" w:eastAsia="Times New Roman" w:hAnsi="Times New Roman" w:cs="Times New Roman"/>
                      <w:sz w:val="18"/>
                      <w:szCs w:val="18"/>
                      <w:lang w:eastAsia="tr-TR"/>
                    </w:rPr>
                    <w:t>ıncı</w:t>
                  </w:r>
                  <w:proofErr w:type="spellEnd"/>
                  <w:r w:rsidRPr="00FE0C34">
                    <w:rPr>
                      <w:rFonts w:ascii="Times New Roman" w:eastAsia="Times New Roman" w:hAnsi="Times New Roman" w:cs="Times New Roman"/>
                      <w:sz w:val="18"/>
                      <w:szCs w:val="18"/>
                      <w:lang w:eastAsia="tr-TR"/>
                    </w:rPr>
                    <w:t> maddesinin 3 üncü ve 4 üncü fıkraları ile belirlenen ATS bilgilerinin bildirim zorunluluğu </w:t>
                  </w:r>
                  <w:proofErr w:type="gramStart"/>
                  <w:r w:rsidRPr="00FE0C34">
                    <w:rPr>
                      <w:rFonts w:ascii="Times New Roman" w:eastAsia="Times New Roman" w:hAnsi="Times New Roman" w:cs="Times New Roman"/>
                      <w:sz w:val="18"/>
                      <w:szCs w:val="18"/>
                      <w:lang w:eastAsia="tr-TR"/>
                    </w:rPr>
                    <w:t>31/12/2020</w:t>
                  </w:r>
                  <w:proofErr w:type="gramEnd"/>
                  <w:r w:rsidRPr="00FE0C34">
                    <w:rPr>
                      <w:rFonts w:ascii="Times New Roman" w:eastAsia="Times New Roman" w:hAnsi="Times New Roman" w:cs="Times New Roman"/>
                      <w:sz w:val="18"/>
                      <w:szCs w:val="18"/>
                      <w:lang w:eastAsia="tr-TR"/>
                    </w:rPr>
                    <w:t> tarihine kadar,”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22 – </w:t>
                  </w:r>
                  <w:r w:rsidRPr="00FE0C34">
                    <w:rPr>
                      <w:rFonts w:ascii="Times New Roman" w:eastAsia="Times New Roman" w:hAnsi="Times New Roman" w:cs="Times New Roman"/>
                      <w:sz w:val="18"/>
                      <w:szCs w:val="18"/>
                      <w:lang w:eastAsia="tr-TR"/>
                    </w:rPr>
                    <w:t>Aynı Yönetmeliğin geçici 5 inci maddesinin birinci fıkrasında yer alan “</w:t>
                  </w:r>
                  <w:proofErr w:type="gramStart"/>
                  <w:r w:rsidRPr="00FE0C34">
                    <w:rPr>
                      <w:rFonts w:ascii="Times New Roman" w:eastAsia="Times New Roman" w:hAnsi="Times New Roman" w:cs="Times New Roman"/>
                      <w:sz w:val="18"/>
                      <w:szCs w:val="18"/>
                      <w:lang w:eastAsia="tr-TR"/>
                    </w:rPr>
                    <w:t>1/10/2018</w:t>
                  </w:r>
                  <w:proofErr w:type="gramEnd"/>
                  <w:r w:rsidRPr="00FE0C34">
                    <w:rPr>
                      <w:rFonts w:ascii="Times New Roman" w:eastAsia="Times New Roman" w:hAnsi="Times New Roman" w:cs="Times New Roman"/>
                      <w:sz w:val="18"/>
                      <w:szCs w:val="18"/>
                      <w:lang w:eastAsia="tr-TR"/>
                    </w:rPr>
                    <w:t>” ibareleri “2/1/2019” olarak değiştirilmiş ve aynı maddeye aşağıdaki fıkra eklenmiştir.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“(2) Bu fıkranın yürürlüğe girdiği tarih itibarıyla kamu kurumu haricindekilere hizmet vermek üzere A1 yetki belgesi alanların, yetki belgesi eki taşıt belgesine kayıtlı taşıtlarını </w:t>
                  </w:r>
                  <w:proofErr w:type="gramStart"/>
                  <w:r w:rsidRPr="00FE0C34">
                    <w:rPr>
                      <w:rFonts w:ascii="Times New Roman" w:eastAsia="Times New Roman" w:hAnsi="Times New Roman" w:cs="Times New Roman"/>
                      <w:sz w:val="18"/>
                      <w:szCs w:val="18"/>
                      <w:lang w:eastAsia="tr-TR"/>
                    </w:rPr>
                    <w:t>30/6/2021</w:t>
                  </w:r>
                  <w:proofErr w:type="gramEnd"/>
                  <w:r w:rsidRPr="00FE0C34">
                    <w:rPr>
                      <w:rFonts w:ascii="Times New Roman" w:eastAsia="Times New Roman" w:hAnsi="Times New Roman" w:cs="Times New Roman"/>
                      <w:sz w:val="18"/>
                      <w:szCs w:val="18"/>
                      <w:lang w:eastAsia="tr-TR"/>
                    </w:rPr>
                    <w:t> tarihine kadar 24 üncü maddeye uygun hale getirmeleri şarttır. Yetki belgesi sahiplerinden bu yükümlülüklerini </w:t>
                  </w:r>
                  <w:proofErr w:type="gramStart"/>
                  <w:r w:rsidRPr="00FE0C34">
                    <w:rPr>
                      <w:rFonts w:ascii="Times New Roman" w:eastAsia="Times New Roman" w:hAnsi="Times New Roman" w:cs="Times New Roman"/>
                      <w:sz w:val="18"/>
                      <w:szCs w:val="18"/>
                      <w:lang w:eastAsia="tr-TR"/>
                    </w:rPr>
                    <w:t>30/6/2021</w:t>
                  </w:r>
                  <w:proofErr w:type="gramEnd"/>
                  <w:r w:rsidRPr="00FE0C34">
                    <w:rPr>
                      <w:rFonts w:ascii="Times New Roman" w:eastAsia="Times New Roman" w:hAnsi="Times New Roman" w:cs="Times New Roman"/>
                      <w:sz w:val="18"/>
                      <w:szCs w:val="18"/>
                      <w:lang w:eastAsia="tr-TR"/>
                    </w:rPr>
                    <w:t> tarihine kadar yerine getirmeyenlerin taşıtları Bakanlıkça taşıt belgesinden resen düşülür.”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23 – </w:t>
                  </w:r>
                  <w:r w:rsidRPr="00FE0C34">
                    <w:rPr>
                      <w:rFonts w:ascii="Times New Roman" w:eastAsia="Times New Roman" w:hAnsi="Times New Roman" w:cs="Times New Roman"/>
                      <w:sz w:val="18"/>
                      <w:szCs w:val="18"/>
                      <w:lang w:eastAsia="tr-TR"/>
                    </w:rPr>
                    <w:t>Aynı Yönetmeliğe aşağıdaki geçici maddeler eklenmiştir.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w:t>
                  </w:r>
                  <w:r w:rsidRPr="00FE0C34">
                    <w:rPr>
                      <w:rFonts w:ascii="Times New Roman" w:eastAsia="Times New Roman" w:hAnsi="Times New Roman" w:cs="Times New Roman"/>
                      <w:b/>
                      <w:bCs/>
                      <w:sz w:val="18"/>
                      <w:szCs w:val="18"/>
                      <w:lang w:eastAsia="tr-TR"/>
                    </w:rPr>
                    <w:t>Taşıma işleri organizatörü yetki belgesi</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GEÇİCİ MADDE 8 – </w:t>
                  </w:r>
                  <w:r w:rsidRPr="00FE0C34">
                    <w:rPr>
                      <w:rFonts w:ascii="Times New Roman" w:eastAsia="Times New Roman" w:hAnsi="Times New Roman" w:cs="Times New Roman"/>
                      <w:sz w:val="18"/>
                      <w:szCs w:val="18"/>
                      <w:lang w:eastAsia="tr-TR"/>
                    </w:rPr>
                    <w:t>(1) </w:t>
                  </w:r>
                  <w:proofErr w:type="gramStart"/>
                  <w:r w:rsidRPr="00FE0C34">
                    <w:rPr>
                      <w:rFonts w:ascii="Times New Roman" w:eastAsia="Times New Roman" w:hAnsi="Times New Roman" w:cs="Times New Roman"/>
                      <w:sz w:val="18"/>
                      <w:szCs w:val="18"/>
                      <w:lang w:eastAsia="tr-TR"/>
                    </w:rPr>
                    <w:t>6/7/2018</w:t>
                  </w:r>
                  <w:proofErr w:type="gramEnd"/>
                  <w:r w:rsidRPr="00FE0C34">
                    <w:rPr>
                      <w:rFonts w:ascii="Times New Roman" w:eastAsia="Times New Roman" w:hAnsi="Times New Roman" w:cs="Times New Roman"/>
                      <w:sz w:val="18"/>
                      <w:szCs w:val="18"/>
                      <w:lang w:eastAsia="tr-TR"/>
                    </w:rPr>
                    <w:t xml:space="preserve"> tarihli ve 30470 sayılı Resmî </w:t>
                  </w:r>
                  <w:proofErr w:type="spellStart"/>
                  <w:r w:rsidRPr="00FE0C34">
                    <w:rPr>
                      <w:rFonts w:ascii="Times New Roman" w:eastAsia="Times New Roman" w:hAnsi="Times New Roman" w:cs="Times New Roman"/>
                      <w:sz w:val="18"/>
                      <w:szCs w:val="18"/>
                      <w:lang w:eastAsia="tr-TR"/>
                    </w:rPr>
                    <w:t>Gazete’de</w:t>
                  </w:r>
                  <w:proofErr w:type="spellEnd"/>
                  <w:r w:rsidRPr="00FE0C34">
                    <w:rPr>
                      <w:rFonts w:ascii="Times New Roman" w:eastAsia="Times New Roman" w:hAnsi="Times New Roman" w:cs="Times New Roman"/>
                      <w:sz w:val="18"/>
                      <w:szCs w:val="18"/>
                      <w:lang w:eastAsia="tr-TR"/>
                    </w:rPr>
                    <w:t xml:space="preserve"> yayımlanan Taşıma İşleri Organizatörlüğü Yönetmeliğinin yürürlüğe girdiği tarihten itibaren R türü yetki belgeleriyle ilgili;</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a) Yeni belge düzenlenmez.</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b) Düzenlenmiş olanlar yenilenmez.</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(2) Bu madde kapsamındaki faaliyetler Taşıma İşleri Organizatörlüğü Yönetmeliğine göre değerlendirilir.”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w:t>
                  </w:r>
                  <w:proofErr w:type="spellStart"/>
                  <w:r w:rsidRPr="00FE0C34">
                    <w:rPr>
                      <w:rFonts w:ascii="Times New Roman" w:eastAsia="Times New Roman" w:hAnsi="Times New Roman" w:cs="Times New Roman"/>
                      <w:b/>
                      <w:bCs/>
                      <w:sz w:val="18"/>
                      <w:szCs w:val="18"/>
                      <w:lang w:eastAsia="tr-TR"/>
                    </w:rPr>
                    <w:t>Takograf</w:t>
                  </w:r>
                  <w:proofErr w:type="spellEnd"/>
                  <w:r w:rsidRPr="00FE0C34">
                    <w:rPr>
                      <w:rFonts w:ascii="Times New Roman" w:eastAsia="Times New Roman" w:hAnsi="Times New Roman" w:cs="Times New Roman"/>
                      <w:b/>
                      <w:bCs/>
                      <w:sz w:val="18"/>
                      <w:szCs w:val="18"/>
                      <w:lang w:eastAsia="tr-TR"/>
                    </w:rPr>
                    <w:t> uygulamasına ilişkin geçiş hükümleri</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GEÇİCİ MADDE 9 – </w:t>
                  </w:r>
                  <w:r w:rsidRPr="00FE0C34">
                    <w:rPr>
                      <w:rFonts w:ascii="Times New Roman" w:eastAsia="Times New Roman" w:hAnsi="Times New Roman" w:cs="Times New Roman"/>
                      <w:sz w:val="18"/>
                      <w:szCs w:val="18"/>
                      <w:lang w:eastAsia="tr-TR"/>
                    </w:rPr>
                    <w:t>(1) 40 </w:t>
                  </w:r>
                  <w:proofErr w:type="spellStart"/>
                  <w:r w:rsidRPr="00FE0C34">
                    <w:rPr>
                      <w:rFonts w:ascii="Times New Roman" w:eastAsia="Times New Roman" w:hAnsi="Times New Roman" w:cs="Times New Roman"/>
                      <w:sz w:val="18"/>
                      <w:szCs w:val="18"/>
                      <w:lang w:eastAsia="tr-TR"/>
                    </w:rPr>
                    <w:t>ıncı</w:t>
                  </w:r>
                  <w:proofErr w:type="spellEnd"/>
                  <w:r w:rsidRPr="00FE0C34">
                    <w:rPr>
                      <w:rFonts w:ascii="Times New Roman" w:eastAsia="Times New Roman" w:hAnsi="Times New Roman" w:cs="Times New Roman"/>
                      <w:sz w:val="18"/>
                      <w:szCs w:val="18"/>
                      <w:lang w:eastAsia="tr-TR"/>
                    </w:rPr>
                    <w:t> maddenin otuz birinci fıkrası </w:t>
                  </w:r>
                  <w:proofErr w:type="gramStart"/>
                  <w:r w:rsidRPr="00FE0C34">
                    <w:rPr>
                      <w:rFonts w:ascii="Times New Roman" w:eastAsia="Times New Roman" w:hAnsi="Times New Roman" w:cs="Times New Roman"/>
                      <w:sz w:val="18"/>
                      <w:szCs w:val="18"/>
                      <w:lang w:eastAsia="tr-TR"/>
                    </w:rPr>
                    <w:t>1/1/2020</w:t>
                  </w:r>
                  <w:proofErr w:type="gramEnd"/>
                  <w:r w:rsidRPr="00FE0C34">
                    <w:rPr>
                      <w:rFonts w:ascii="Times New Roman" w:eastAsia="Times New Roman" w:hAnsi="Times New Roman" w:cs="Times New Roman"/>
                      <w:sz w:val="18"/>
                      <w:szCs w:val="18"/>
                      <w:lang w:eastAsia="tr-TR"/>
                    </w:rPr>
                    <w:t> tarihine kadar uygulanmaz.”</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24 – </w:t>
                  </w:r>
                  <w:r w:rsidRPr="00FE0C34">
                    <w:rPr>
                      <w:rFonts w:ascii="Times New Roman" w:eastAsia="Times New Roman" w:hAnsi="Times New Roman" w:cs="Times New Roman"/>
                      <w:sz w:val="18"/>
                      <w:szCs w:val="18"/>
                      <w:lang w:eastAsia="tr-TR"/>
                    </w:rPr>
                    <w:t>Aynı Yönetmeliğin 82 </w:t>
                  </w:r>
                  <w:proofErr w:type="spellStart"/>
                  <w:r w:rsidRPr="00FE0C34">
                    <w:rPr>
                      <w:rFonts w:ascii="Times New Roman" w:eastAsia="Times New Roman" w:hAnsi="Times New Roman" w:cs="Times New Roman"/>
                      <w:sz w:val="18"/>
                      <w:szCs w:val="18"/>
                      <w:lang w:eastAsia="tr-TR"/>
                    </w:rPr>
                    <w:t>nci</w:t>
                  </w:r>
                  <w:proofErr w:type="spellEnd"/>
                  <w:r w:rsidRPr="00FE0C34">
                    <w:rPr>
                      <w:rFonts w:ascii="Times New Roman" w:eastAsia="Times New Roman" w:hAnsi="Times New Roman" w:cs="Times New Roman"/>
                      <w:sz w:val="18"/>
                      <w:szCs w:val="18"/>
                      <w:lang w:eastAsia="tr-TR"/>
                    </w:rPr>
                    <w:t> maddesinin birinci fıkrası aşağıdaki şekilde değiştirilmiştir.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sz w:val="18"/>
                      <w:szCs w:val="18"/>
                      <w:lang w:eastAsia="tr-TR"/>
                    </w:rPr>
                    <w:t>“(1) Bu Yönetmelik hükümlerini Ulaştırma ve Altyapı Bakanı yürütür.”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25 – </w:t>
                  </w:r>
                  <w:r w:rsidRPr="00FE0C34">
                    <w:rPr>
                      <w:rFonts w:ascii="Times New Roman" w:eastAsia="Times New Roman" w:hAnsi="Times New Roman" w:cs="Times New Roman"/>
                      <w:sz w:val="18"/>
                      <w:szCs w:val="18"/>
                      <w:lang w:eastAsia="tr-TR"/>
                    </w:rPr>
                    <w:t>Aynı Yönetmeliğin Ek-1 ücret tablosunda yer alan “C1” simgesinin bulunduğu satırdaki “5.000” ibaresi “15.000” olarak değiştirilmiştir.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26 – </w:t>
                  </w:r>
                  <w:r w:rsidRPr="00FE0C34">
                    <w:rPr>
                      <w:rFonts w:ascii="Times New Roman" w:eastAsia="Times New Roman" w:hAnsi="Times New Roman" w:cs="Times New Roman"/>
                      <w:sz w:val="18"/>
                      <w:szCs w:val="18"/>
                      <w:lang w:eastAsia="tr-TR"/>
                    </w:rPr>
                    <w:t>Bu Yönetmeliğin 25 inci maddesi </w:t>
                  </w:r>
                  <w:proofErr w:type="gramStart"/>
                  <w:r w:rsidRPr="00FE0C34">
                    <w:rPr>
                      <w:rFonts w:ascii="Times New Roman" w:eastAsia="Times New Roman" w:hAnsi="Times New Roman" w:cs="Times New Roman"/>
                      <w:sz w:val="18"/>
                      <w:szCs w:val="18"/>
                      <w:lang w:eastAsia="tr-TR"/>
                    </w:rPr>
                    <w:t>1/1/2019</w:t>
                  </w:r>
                  <w:proofErr w:type="gramEnd"/>
                  <w:r w:rsidRPr="00FE0C34">
                    <w:rPr>
                      <w:rFonts w:ascii="Times New Roman" w:eastAsia="Times New Roman" w:hAnsi="Times New Roman" w:cs="Times New Roman"/>
                      <w:sz w:val="18"/>
                      <w:szCs w:val="18"/>
                      <w:lang w:eastAsia="tr-TR"/>
                    </w:rPr>
                    <w:t> tarihinde, diğer maddeleri yayımı tarihinde yürürlüğe girer.</w:t>
                  </w:r>
                </w:p>
                <w:p w:rsidR="00FE0C34" w:rsidRPr="00FE0C34" w:rsidRDefault="00FE0C34" w:rsidP="00FE0C34">
                  <w:pPr>
                    <w:spacing w:after="0" w:line="240" w:lineRule="atLeast"/>
                    <w:ind w:firstLine="566"/>
                    <w:jc w:val="both"/>
                    <w:rPr>
                      <w:rFonts w:ascii="Times New Roman" w:eastAsia="Times New Roman" w:hAnsi="Times New Roman" w:cs="Times New Roman"/>
                      <w:sz w:val="19"/>
                      <w:szCs w:val="19"/>
                      <w:lang w:eastAsia="tr-TR"/>
                    </w:rPr>
                  </w:pPr>
                  <w:r w:rsidRPr="00FE0C34">
                    <w:rPr>
                      <w:rFonts w:ascii="Times New Roman" w:eastAsia="Times New Roman" w:hAnsi="Times New Roman" w:cs="Times New Roman"/>
                      <w:b/>
                      <w:bCs/>
                      <w:sz w:val="18"/>
                      <w:szCs w:val="18"/>
                      <w:lang w:eastAsia="tr-TR"/>
                    </w:rPr>
                    <w:t>MADDE 27 – </w:t>
                  </w:r>
                  <w:r w:rsidRPr="00FE0C34">
                    <w:rPr>
                      <w:rFonts w:ascii="Times New Roman" w:eastAsia="Times New Roman" w:hAnsi="Times New Roman" w:cs="Times New Roman"/>
                      <w:sz w:val="18"/>
                      <w:szCs w:val="18"/>
                      <w:lang w:eastAsia="tr-TR"/>
                    </w:rPr>
                    <w:t>Bu Yönetmelik hükümlerini Ulaştırma ve Altyapı Bakanı yürütür.</w:t>
                  </w:r>
                </w:p>
                <w:p w:rsidR="00FE0C34" w:rsidRPr="00FE0C34" w:rsidRDefault="00FE0C34" w:rsidP="00FE0C34">
                  <w:pPr>
                    <w:spacing w:after="0" w:line="240" w:lineRule="atLeast"/>
                    <w:jc w:val="center"/>
                    <w:rPr>
                      <w:rFonts w:ascii="Times New Roman" w:eastAsia="Times New Roman" w:hAnsi="Times New Roman" w:cs="Times New Roman"/>
                      <w:sz w:val="24"/>
                      <w:szCs w:val="24"/>
                      <w:lang w:eastAsia="tr-TR"/>
                    </w:rPr>
                  </w:pPr>
                  <w:r w:rsidRPr="00FE0C3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FE0C34" w:rsidRPr="00FE0C34">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E0C34" w:rsidRPr="00FE0C34" w:rsidRDefault="00FE0C34" w:rsidP="00FE0C3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E0C34">
                          <w:rPr>
                            <w:rFonts w:ascii="Times New Roman" w:eastAsia="Times New Roman" w:hAnsi="Times New Roman" w:cs="Times New Roman"/>
                            <w:b/>
                            <w:bCs/>
                            <w:sz w:val="18"/>
                            <w:szCs w:val="18"/>
                            <w:lang w:eastAsia="tr-TR"/>
                          </w:rPr>
                          <w:t>Yönetmeliğin Yayımlandığı Resmî Gazete'nin</w:t>
                        </w:r>
                      </w:p>
                    </w:tc>
                  </w:tr>
                  <w:tr w:rsidR="00FE0C34" w:rsidRPr="00FE0C34">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E0C34" w:rsidRPr="00FE0C34" w:rsidRDefault="00FE0C34" w:rsidP="00FE0C3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E0C3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E0C34" w:rsidRPr="00FE0C34" w:rsidRDefault="00FE0C34" w:rsidP="00FE0C3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E0C34">
                          <w:rPr>
                            <w:rFonts w:ascii="Times New Roman" w:eastAsia="Times New Roman" w:hAnsi="Times New Roman" w:cs="Times New Roman"/>
                            <w:b/>
                            <w:bCs/>
                            <w:sz w:val="18"/>
                            <w:szCs w:val="18"/>
                            <w:lang w:eastAsia="tr-TR"/>
                          </w:rPr>
                          <w:t>Sayısı</w:t>
                        </w:r>
                      </w:p>
                    </w:tc>
                  </w:tr>
                  <w:tr w:rsidR="00FE0C34" w:rsidRPr="00FE0C34">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C34" w:rsidRPr="00FE0C34" w:rsidRDefault="00FE0C34" w:rsidP="00FE0C34">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FE0C34">
                          <w:rPr>
                            <w:rFonts w:ascii="Times New Roman" w:eastAsia="Times New Roman" w:hAnsi="Times New Roman" w:cs="Times New Roman"/>
                            <w:sz w:val="18"/>
                            <w:szCs w:val="18"/>
                            <w:lang w:eastAsia="tr-TR"/>
                          </w:rPr>
                          <w:t>8/1/2018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E0C34" w:rsidRPr="00FE0C34" w:rsidRDefault="00FE0C34" w:rsidP="00FE0C3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E0C34">
                          <w:rPr>
                            <w:rFonts w:ascii="Times New Roman" w:eastAsia="Times New Roman" w:hAnsi="Times New Roman" w:cs="Times New Roman"/>
                            <w:sz w:val="18"/>
                            <w:szCs w:val="18"/>
                            <w:lang w:eastAsia="tr-TR"/>
                          </w:rPr>
                          <w:t>30295</w:t>
                        </w:r>
                      </w:p>
                    </w:tc>
                  </w:tr>
                  <w:tr w:rsidR="00FE0C34" w:rsidRPr="00FE0C34">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FE0C34" w:rsidRPr="00FE0C34" w:rsidRDefault="00FE0C34" w:rsidP="00FE0C3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E0C34">
                          <w:rPr>
                            <w:rFonts w:ascii="Times New Roman" w:eastAsia="Times New Roman" w:hAnsi="Times New Roman" w:cs="Times New Roman"/>
                            <w:b/>
                            <w:bCs/>
                            <w:sz w:val="18"/>
                            <w:szCs w:val="18"/>
                            <w:lang w:eastAsia="tr-TR"/>
                          </w:rPr>
                          <w:t>Yönetmelikte Değişiklik Yapan Yönetmeliğin Yayımlandığı Resmî Gazete'nin</w:t>
                        </w:r>
                      </w:p>
                    </w:tc>
                  </w:tr>
                  <w:tr w:rsidR="00FE0C34" w:rsidRPr="00FE0C34">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E0C34" w:rsidRPr="00FE0C34" w:rsidRDefault="00FE0C34" w:rsidP="00FE0C3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E0C3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E0C34" w:rsidRPr="00FE0C34" w:rsidRDefault="00FE0C34" w:rsidP="00FE0C3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E0C34">
                          <w:rPr>
                            <w:rFonts w:ascii="Times New Roman" w:eastAsia="Times New Roman" w:hAnsi="Times New Roman" w:cs="Times New Roman"/>
                            <w:b/>
                            <w:bCs/>
                            <w:sz w:val="18"/>
                            <w:szCs w:val="18"/>
                            <w:lang w:eastAsia="tr-TR"/>
                          </w:rPr>
                          <w:t>Sayısı</w:t>
                        </w:r>
                      </w:p>
                    </w:tc>
                  </w:tr>
                  <w:tr w:rsidR="00FE0C34" w:rsidRPr="00FE0C34">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C34" w:rsidRPr="00FE0C34" w:rsidRDefault="00FE0C34" w:rsidP="00FE0C34">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FE0C34">
                          <w:rPr>
                            <w:rFonts w:ascii="Times New Roman" w:eastAsia="Times New Roman" w:hAnsi="Times New Roman" w:cs="Times New Roman"/>
                            <w:sz w:val="18"/>
                            <w:szCs w:val="18"/>
                            <w:lang w:eastAsia="tr-TR"/>
                          </w:rPr>
                          <w:t>25/5/2018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E0C34" w:rsidRPr="00FE0C34" w:rsidRDefault="00FE0C34" w:rsidP="00FE0C3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E0C34">
                          <w:rPr>
                            <w:rFonts w:ascii="Times New Roman" w:eastAsia="Times New Roman" w:hAnsi="Times New Roman" w:cs="Times New Roman"/>
                            <w:sz w:val="18"/>
                            <w:szCs w:val="18"/>
                            <w:lang w:eastAsia="tr-TR"/>
                          </w:rPr>
                          <w:t>30431</w:t>
                        </w:r>
                      </w:p>
                    </w:tc>
                  </w:tr>
                </w:tbl>
                <w:p w:rsidR="00FE0C34" w:rsidRPr="00FE0C34" w:rsidRDefault="00FE0C34" w:rsidP="00FE0C34">
                  <w:pPr>
                    <w:spacing w:after="0" w:line="240" w:lineRule="auto"/>
                    <w:rPr>
                      <w:rFonts w:ascii="Times New Roman" w:eastAsia="Times New Roman" w:hAnsi="Times New Roman" w:cs="Times New Roman"/>
                      <w:sz w:val="24"/>
                      <w:szCs w:val="24"/>
                      <w:lang w:eastAsia="tr-TR"/>
                    </w:rPr>
                  </w:pPr>
                </w:p>
              </w:tc>
            </w:tr>
          </w:tbl>
          <w:p w:rsidR="00FE0C34" w:rsidRPr="00FE0C34" w:rsidRDefault="00FE0C34" w:rsidP="00FE0C34">
            <w:pPr>
              <w:spacing w:after="0" w:line="240" w:lineRule="auto"/>
              <w:rPr>
                <w:rFonts w:ascii="Times New Roman" w:eastAsia="Times New Roman" w:hAnsi="Times New Roman" w:cs="Times New Roman"/>
                <w:sz w:val="24"/>
                <w:szCs w:val="24"/>
                <w:lang w:eastAsia="tr-TR"/>
              </w:rPr>
            </w:pPr>
          </w:p>
        </w:tc>
      </w:tr>
    </w:tbl>
    <w:p w:rsidR="00FE0C34" w:rsidRPr="00FE0C34" w:rsidRDefault="00FE0C34" w:rsidP="00FE0C34">
      <w:pPr>
        <w:spacing w:after="0" w:line="240" w:lineRule="auto"/>
        <w:jc w:val="center"/>
        <w:rPr>
          <w:rFonts w:ascii="Times New Roman" w:eastAsia="Times New Roman" w:hAnsi="Times New Roman" w:cs="Times New Roman"/>
          <w:color w:val="000000"/>
          <w:sz w:val="27"/>
          <w:szCs w:val="27"/>
          <w:lang w:eastAsia="tr-TR"/>
        </w:rPr>
      </w:pPr>
      <w:r w:rsidRPr="00FE0C34">
        <w:rPr>
          <w:rFonts w:ascii="Times New Roman" w:eastAsia="Times New Roman" w:hAnsi="Times New Roman" w:cs="Times New Roman"/>
          <w:color w:val="000000"/>
          <w:sz w:val="27"/>
          <w:szCs w:val="27"/>
          <w:lang w:eastAsia="tr-TR"/>
        </w:rPr>
        <w:lastRenderedPageBreak/>
        <w:t> </w:t>
      </w:r>
    </w:p>
    <w:p w:rsidR="006A77CB" w:rsidRDefault="006A77CB">
      <w:bookmarkStart w:id="0" w:name="_GoBack"/>
      <w:bookmarkEnd w:id="0"/>
    </w:p>
    <w:sectPr w:rsidR="006A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C4"/>
    <w:rsid w:val="00445105"/>
    <w:rsid w:val="004E65D0"/>
    <w:rsid w:val="006A77CB"/>
    <w:rsid w:val="00B3617E"/>
    <w:rsid w:val="00CD7AC4"/>
    <w:rsid w:val="00FE0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6827-0AE2-41B7-9C50-60AF1C4B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0C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E0C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E0C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E0C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E0C34"/>
  </w:style>
  <w:style w:type="character" w:customStyle="1" w:styleId="spelle">
    <w:name w:val="spelle"/>
    <w:basedOn w:val="VarsaylanParagrafYazTipi"/>
    <w:rsid w:val="00FE0C34"/>
  </w:style>
  <w:style w:type="paragraph" w:customStyle="1" w:styleId="3-normalyaz">
    <w:name w:val="3-normalyaz"/>
    <w:basedOn w:val="Normal"/>
    <w:rsid w:val="00FE0C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2292</Words>
  <Characters>13071</Characters>
  <Application>Microsoft Office Word</Application>
  <DocSecurity>0</DocSecurity>
  <Lines>108</Lines>
  <Paragraphs>30</Paragraphs>
  <ScaleCrop>false</ScaleCrop>
  <Company/>
  <LinksUpToDate>false</LinksUpToDate>
  <CharactersWithSpaces>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Karaca</dc:creator>
  <cp:keywords/>
  <dc:description/>
  <cp:lastModifiedBy>Hilal Karaca</cp:lastModifiedBy>
  <cp:revision>2</cp:revision>
  <dcterms:created xsi:type="dcterms:W3CDTF">2019-01-03T07:53:00Z</dcterms:created>
  <dcterms:modified xsi:type="dcterms:W3CDTF">2019-01-03T07:54:00Z</dcterms:modified>
</cp:coreProperties>
</file>