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28" w:rsidRPr="00E1323B" w:rsidRDefault="00A81528" w:rsidP="00A81528">
      <w:pPr>
        <w:pStyle w:val="Balk1"/>
        <w:numPr>
          <w:ilvl w:val="0"/>
          <w:numId w:val="0"/>
        </w:numPr>
        <w:tabs>
          <w:tab w:val="left" w:pos="708"/>
        </w:tabs>
        <w:ind w:left="432" w:hanging="432"/>
        <w:jc w:val="center"/>
      </w:pPr>
      <w:bookmarkStart w:id="0" w:name="_Toc459380152"/>
      <w:bookmarkStart w:id="1" w:name="_Toc434840210"/>
      <w:r w:rsidRPr="00E1323B">
        <w:t>Demiryolu Tren İşletmecileri</w:t>
      </w:r>
    </w:p>
    <w:p w:rsidR="00A81528" w:rsidRDefault="00A81528" w:rsidP="00A81528">
      <w:pPr>
        <w:jc w:val="center"/>
        <w:rPr>
          <w:rFonts w:ascii="Arial" w:hAnsi="Arial" w:cs="Arial"/>
          <w:b/>
          <w:sz w:val="32"/>
          <w:szCs w:val="32"/>
        </w:rPr>
      </w:pPr>
      <w:r w:rsidRPr="00E1323B">
        <w:rPr>
          <w:rFonts w:ascii="Arial" w:hAnsi="Arial" w:cs="Arial"/>
          <w:b/>
          <w:sz w:val="32"/>
          <w:szCs w:val="32"/>
        </w:rPr>
        <w:t>Yetki Belgesi Başvuru Formu</w:t>
      </w:r>
      <w:bookmarkEnd w:id="0"/>
      <w:bookmarkEnd w:id="1"/>
    </w:p>
    <w:p w:rsidR="00A81528" w:rsidRPr="006806C2" w:rsidRDefault="00A81528" w:rsidP="00A81528"/>
    <w:p w:rsidR="00A81528" w:rsidRPr="006806C2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Başvuru Sahibi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77"/>
        <w:gridCol w:w="1936"/>
        <w:gridCol w:w="2472"/>
      </w:tblGrid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Ticari </w:t>
            </w:r>
            <w:r w:rsidR="00C26A8E">
              <w:rPr>
                <w:rFonts w:ascii="Calibri" w:hAnsi="Calibri" w:cs="Arial"/>
                <w:sz w:val="22"/>
                <w:szCs w:val="22"/>
                <w:lang w:val="tr-TR"/>
              </w:rPr>
              <w:t>U</w:t>
            </w:r>
            <w:bookmarkStart w:id="2" w:name="_GoBack"/>
            <w:bookmarkEnd w:id="2"/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nvanı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İşletme</w:t>
            </w:r>
            <w:r w:rsidRPr="00C72D6E"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Adı</w:t>
            </w:r>
          </w:p>
        </w:tc>
        <w:tc>
          <w:tcPr>
            <w:tcW w:w="2977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Kısaltma</w:t>
            </w:r>
          </w:p>
        </w:tc>
        <w:tc>
          <w:tcPr>
            <w:tcW w:w="2472" w:type="dxa"/>
            <w:shd w:val="clear" w:color="auto" w:fill="auto"/>
          </w:tcPr>
          <w:p w:rsidR="00A81528" w:rsidRPr="00FE1211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2472" w:type="dxa"/>
            <w:shd w:val="clear" w:color="auto" w:fill="auto"/>
          </w:tcPr>
          <w:p w:rsidR="00A81528" w:rsidRPr="00FE1211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  <w:lang w:val="tr-TR"/>
              </w:rPr>
              <w:t>e</w:t>
            </w:r>
            <w:proofErr w:type="gramEnd"/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–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 posta</w:t>
            </w:r>
          </w:p>
        </w:tc>
        <w:tc>
          <w:tcPr>
            <w:tcW w:w="2977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İnternet Sitesi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A81528" w:rsidRPr="00FE1211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Kayıtlı Olduğu Ticaret Odası ve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Ticaret Sicil No</w:t>
            </w:r>
          </w:p>
        </w:tc>
        <w:tc>
          <w:tcPr>
            <w:tcW w:w="2977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Kayıtlı Olduğu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Vergi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Dairesi ve Vergi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A81528" w:rsidRPr="00FE1211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81528" w:rsidRPr="00FE1211" w:rsidTr="007D5A37">
        <w:trPr>
          <w:trHeight w:val="210"/>
        </w:trPr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72410">
              <w:rPr>
                <w:rFonts w:ascii="Calibri" w:hAnsi="Calibri" w:cs="Arial"/>
                <w:sz w:val="22"/>
                <w:szCs w:val="22"/>
                <w:lang w:val="tr-TR"/>
              </w:rPr>
              <w:t>Varsa KEP (Kayıtlı Elektronik Posta) 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A81528" w:rsidRPr="006806C2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>E-devlet Yetkilisi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83"/>
        <w:gridCol w:w="1530"/>
        <w:gridCol w:w="2872"/>
      </w:tblGrid>
      <w:tr w:rsidR="00A81528" w:rsidRPr="006806C2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6806C2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6806C2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tr-TR"/>
              </w:rPr>
              <w:t>Cep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  <w:r w:rsidR="00E14EA1">
              <w:rPr>
                <w:rFonts w:ascii="Calibri" w:hAnsi="Calibri" w:cs="Arial"/>
                <w:sz w:val="22"/>
                <w:szCs w:val="22"/>
                <w:lang w:val="tr-TR"/>
              </w:rPr>
              <w:t>N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o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2983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>T.C. No:</w:t>
            </w:r>
          </w:p>
        </w:tc>
        <w:tc>
          <w:tcPr>
            <w:tcW w:w="2872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6806C2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A81528" w:rsidRPr="006806C2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Başvuru sebebi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2934"/>
        <w:gridCol w:w="3940"/>
      </w:tblGrid>
      <w:tr w:rsidR="00A81528" w:rsidRPr="00261B85" w:rsidTr="007D5A37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Yeni Başvuru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528" w:rsidRPr="006806C2" w:rsidRDefault="006C2319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tr-TR"/>
                </w:rPr>
                <w:id w:val="17576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528" w:rsidRPr="006806C2">
                  <w:rPr>
                    <w:rFonts w:ascii="Segoe UI Symbol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2934" w:type="dxa"/>
            <w:vMerge w:val="restart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  <w:p w:rsidR="00A81528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Önceki Yetki belge numarası: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A81528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  <w:p w:rsidR="00A81528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  <w:p w:rsidR="00A81528" w:rsidRPr="005D7FDC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……………………….</w:t>
            </w:r>
          </w:p>
        </w:tc>
      </w:tr>
      <w:tr w:rsidR="00A81528" w:rsidRPr="00261B85" w:rsidTr="007D5A37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Yenileme / Değişiklik</w:t>
            </w:r>
          </w:p>
        </w:tc>
        <w:sdt>
          <w:sdtPr>
            <w:rPr>
              <w:rFonts w:ascii="Calibri" w:hAnsi="Calibri" w:cs="Arial"/>
              <w:sz w:val="22"/>
              <w:szCs w:val="22"/>
              <w:lang w:val="tr-TR"/>
            </w:rPr>
            <w:id w:val="-10976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A81528" w:rsidRPr="006806C2" w:rsidRDefault="00A81528" w:rsidP="007D5A37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Calibri" w:hAnsi="Calibri" w:cs="Arial"/>
                    <w:sz w:val="22"/>
                    <w:szCs w:val="22"/>
                    <w:lang w:val="tr-TR"/>
                  </w:rPr>
                </w:pPr>
                <w:r w:rsidRPr="006806C2">
                  <w:rPr>
                    <w:rFonts w:ascii="Segoe UI Symbol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tc>
          <w:tcPr>
            <w:tcW w:w="2934" w:type="dxa"/>
            <w:vMerge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A81528" w:rsidRPr="005D7FDC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A81528" w:rsidRPr="00C03C64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 xml:space="preserve">Yetki Belgesi </w:t>
      </w:r>
      <w:r w:rsidRPr="00C03C64">
        <w:rPr>
          <w:rFonts w:ascii="Calibri" w:hAnsi="Calibri" w:cs="Arial"/>
          <w:b/>
          <w:lang w:val="tr-TR"/>
        </w:rPr>
        <w:t>Tipi (bir veya daha fazla seçim yapılabilir)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A81528" w:rsidRPr="005166E5" w:rsidTr="007D5A37">
        <w:tc>
          <w:tcPr>
            <w:tcW w:w="2354" w:type="dxa"/>
            <w:shd w:val="clear" w:color="auto" w:fill="F2F2F2"/>
          </w:tcPr>
          <w:p w:rsidR="00A81528" w:rsidRPr="005166E5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Verilecek Hizmet </w:t>
            </w:r>
          </w:p>
        </w:tc>
        <w:tc>
          <w:tcPr>
            <w:tcW w:w="6708" w:type="dxa"/>
            <w:shd w:val="clear" w:color="auto" w:fill="auto"/>
          </w:tcPr>
          <w:p w:rsidR="00A81528" w:rsidRPr="005166E5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DB1 – Yolcu treni işletmecisi yetki belgesi</w:t>
            </w:r>
          </w:p>
          <w:p w:rsidR="00A81528" w:rsidRPr="005166E5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DB2 – Yük treni işletmecisi yetki belgesi</w:t>
            </w:r>
          </w:p>
          <w:p w:rsidR="00A81528" w:rsidRPr="005166E5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A81528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>Başvuru i</w:t>
      </w:r>
      <w:r w:rsidRPr="00C03C64">
        <w:rPr>
          <w:rFonts w:ascii="Calibri" w:hAnsi="Calibri" w:cs="Arial"/>
          <w:b/>
          <w:lang w:val="tr-TR"/>
        </w:rPr>
        <w:t xml:space="preserve">le Birlikte Verilen Belgeler </w:t>
      </w:r>
      <w:r>
        <w:rPr>
          <w:rFonts w:ascii="Calibri" w:hAnsi="Calibri" w:cs="Arial"/>
          <w:b/>
          <w:lang w:val="tr-TR"/>
        </w:rPr>
        <w:t xml:space="preserve">Ek olarak sunulacaktır. </w:t>
      </w:r>
    </w:p>
    <w:p w:rsidR="00A81528" w:rsidRDefault="00A81528" w:rsidP="00A81528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p w:rsidR="00A81528" w:rsidRDefault="00A81528" w:rsidP="00A81528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p w:rsidR="00A81528" w:rsidRDefault="00A81528" w:rsidP="00A81528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042"/>
      </w:tblGrid>
      <w:tr w:rsidR="00A81528" w:rsidRPr="00C03C64" w:rsidTr="00A81528">
        <w:trPr>
          <w:trHeight w:val="397"/>
        </w:trPr>
        <w:tc>
          <w:tcPr>
            <w:tcW w:w="2064" w:type="dxa"/>
            <w:shd w:val="clear" w:color="auto" w:fill="auto"/>
          </w:tcPr>
          <w:p w:rsidR="00A81528" w:rsidRPr="00577D70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042" w:type="dxa"/>
            <w:shd w:val="clear" w:color="auto" w:fill="auto"/>
          </w:tcPr>
          <w:p w:rsidR="00A81528" w:rsidRPr="00577D70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İmza</w:t>
            </w:r>
            <w:r w:rsidRPr="00577D70">
              <w:rPr>
                <w:rFonts w:ascii="Calibri" w:hAnsi="Calibri" w:cs="Arial"/>
                <w:sz w:val="22"/>
                <w:szCs w:val="22"/>
                <w:vertAlign w:val="superscript"/>
                <w:lang w:val="tr-TR"/>
              </w:rPr>
              <w:footnoteReference w:id="1"/>
            </w:r>
          </w:p>
        </w:tc>
      </w:tr>
      <w:tr w:rsidR="00A81528" w:rsidRPr="00C03C64" w:rsidTr="00A81528">
        <w:trPr>
          <w:trHeight w:val="397"/>
        </w:trPr>
        <w:tc>
          <w:tcPr>
            <w:tcW w:w="4106" w:type="dxa"/>
            <w:gridSpan w:val="2"/>
            <w:shd w:val="clear" w:color="auto" w:fill="auto"/>
          </w:tcPr>
          <w:p w:rsidR="00A81528" w:rsidRPr="00577D70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Ad, Soyad</w:t>
            </w:r>
          </w:p>
        </w:tc>
      </w:tr>
    </w:tbl>
    <w:p w:rsidR="00A81528" w:rsidRPr="00C03C64" w:rsidRDefault="00A81528" w:rsidP="00A81528">
      <w:pPr>
        <w:rPr>
          <w:rFonts w:ascii="Arial" w:hAnsi="Arial" w:cs="Arial"/>
          <w:lang w:eastAsia="tr-TR"/>
        </w:rPr>
      </w:pPr>
    </w:p>
    <w:p w:rsidR="00A81528" w:rsidRPr="00C03C64" w:rsidRDefault="00A81528" w:rsidP="00A81528">
      <w:pPr>
        <w:ind w:left="432"/>
        <w:rPr>
          <w:rFonts w:ascii="Arial" w:hAnsi="Arial" w:cs="Arial"/>
          <w:lang w:eastAsia="tr-TR"/>
        </w:rPr>
      </w:pPr>
    </w:p>
    <w:p w:rsidR="00A81528" w:rsidRDefault="00A81528" w:rsidP="00A81528">
      <w:pPr>
        <w:spacing w:line="240" w:lineRule="auto"/>
      </w:pPr>
    </w:p>
    <w:p w:rsidR="00A81528" w:rsidRDefault="00A81528" w:rsidP="00A81528">
      <w:r>
        <w:rPr>
          <w:sz w:val="36"/>
          <w:szCs w:val="36"/>
        </w:rPr>
        <w:t xml:space="preserve">     </w:t>
      </w:r>
      <w:r w:rsidRPr="00CA79A8">
        <w:rPr>
          <w:sz w:val="36"/>
          <w:szCs w:val="36"/>
        </w:rPr>
        <w:t xml:space="preserve">                                                                      </w:t>
      </w:r>
    </w:p>
    <w:sectPr w:rsidR="00A8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19" w:rsidRDefault="006C2319" w:rsidP="00A81528">
      <w:pPr>
        <w:spacing w:line="240" w:lineRule="auto"/>
      </w:pPr>
      <w:r>
        <w:separator/>
      </w:r>
    </w:p>
  </w:endnote>
  <w:endnote w:type="continuationSeparator" w:id="0">
    <w:p w:rsidR="006C2319" w:rsidRDefault="006C2319" w:rsidP="00A81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Pr="00CF6367" w:rsidRDefault="00A81528">
    <w:pPr>
      <w:pStyle w:val="AltBilgi"/>
      <w:rPr>
        <w:color w:val="2F5496" w:themeColor="accent1" w:themeShade="BF"/>
        <w:sz w:val="18"/>
        <w:szCs w:val="18"/>
      </w:rPr>
    </w:pPr>
    <w:r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30B75" wp14:editId="58EB585A">
              <wp:simplePos x="0" y="0"/>
              <wp:positionH relativeFrom="column">
                <wp:posOffset>-135890</wp:posOffset>
              </wp:positionH>
              <wp:positionV relativeFrom="paragraph">
                <wp:posOffset>-61125</wp:posOffset>
              </wp:positionV>
              <wp:extent cx="5971154" cy="7951"/>
              <wp:effectExtent l="0" t="0" r="29845" b="3048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1154" cy="7951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A55DA" id="Düz Bağlayıcı 1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-4.8pt" to="459.4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" strokecolor="#2f5496 [2404]" strokeweight=".5pt">
              <v:stroke joinstyle="miter"/>
            </v:line>
          </w:pict>
        </mc:Fallback>
      </mc:AlternateContent>
    </w:r>
    <w:r w:rsidRPr="00CF6367">
      <w:rPr>
        <w:color w:val="2F5496" w:themeColor="accent1" w:themeShade="BF"/>
        <w:sz w:val="18"/>
        <w:szCs w:val="18"/>
      </w:rPr>
      <w:t xml:space="preserve">Demiryolu Düzenleme Genel Müdürlüğü </w:t>
    </w:r>
    <w:r w:rsidRPr="00CF6367">
      <w:rPr>
        <w:color w:val="2F5496" w:themeColor="accent1" w:themeShade="BF"/>
        <w:sz w:val="18"/>
        <w:szCs w:val="18"/>
      </w:rPr>
      <w:sym w:font="Symbol" w:char="F07C"/>
    </w:r>
    <w:r w:rsidRPr="00CF6367">
      <w:rPr>
        <w:color w:val="2F5496" w:themeColor="accent1" w:themeShade="BF"/>
        <w:sz w:val="18"/>
        <w:szCs w:val="18"/>
      </w:rPr>
      <w:t xml:space="preserve"> </w:t>
    </w:r>
    <w:r>
      <w:rPr>
        <w:color w:val="2F5496" w:themeColor="accent1" w:themeShade="BF"/>
        <w:sz w:val="18"/>
        <w:szCs w:val="18"/>
      </w:rPr>
      <w:t>Eylül 2019</w:t>
    </w:r>
    <w:r w:rsidRPr="00CF6367">
      <w:rPr>
        <w:color w:val="2F5496" w:themeColor="accent1" w:themeShade="BF"/>
        <w:sz w:val="18"/>
        <w:szCs w:val="18"/>
      </w:rPr>
      <w:tab/>
    </w:r>
    <w:r w:rsidRPr="00CF6367">
      <w:rPr>
        <w:color w:val="2F5496" w:themeColor="accent1" w:themeShade="BF"/>
        <w:sz w:val="18"/>
        <w:szCs w:val="18"/>
      </w:rPr>
      <w:tab/>
    </w:r>
    <w:r>
      <w:rPr>
        <w:color w:val="2F5496" w:themeColor="accent1" w:themeShade="BF"/>
        <w:sz w:val="18"/>
        <w:szCs w:val="18"/>
      </w:rPr>
      <w:t xml:space="preserve">DTİ Yetkilendirme Belgesi </w:t>
    </w:r>
    <w:r w:rsidRPr="00CF6367">
      <w:rPr>
        <w:color w:val="2F5496" w:themeColor="accent1" w:themeShade="BF"/>
        <w:sz w:val="18"/>
        <w:szCs w:val="18"/>
      </w:rPr>
      <w:t xml:space="preserve">için Başvuru Kılavuzu </w:t>
    </w:r>
    <w:r w:rsidRPr="00CF6367">
      <w:rPr>
        <w:color w:val="2F5496" w:themeColor="accent1" w:themeShade="BF"/>
        <w:sz w:val="18"/>
        <w:szCs w:val="18"/>
      </w:rPr>
      <w:sym w:font="Symbol" w:char="F07C"/>
    </w:r>
    <w:r w:rsidRPr="00CF6367">
      <w:rPr>
        <w:color w:val="2F5496" w:themeColor="accent1" w:themeShade="BF"/>
        <w:sz w:val="18"/>
        <w:szCs w:val="18"/>
      </w:rPr>
      <w:t xml:space="preserve"> </w:t>
    </w:r>
    <w:r w:rsidRPr="00CF6367">
      <w:rPr>
        <w:color w:val="2F5496" w:themeColor="accent1" w:themeShade="BF"/>
        <w:sz w:val="18"/>
        <w:szCs w:val="18"/>
      </w:rPr>
      <w:fldChar w:fldCharType="begin"/>
    </w:r>
    <w:r w:rsidRPr="00CF6367">
      <w:rPr>
        <w:color w:val="2F5496" w:themeColor="accent1" w:themeShade="BF"/>
        <w:sz w:val="18"/>
        <w:szCs w:val="18"/>
      </w:rPr>
      <w:instrText>PAGE   \* MERGEFORMAT</w:instrText>
    </w:r>
    <w:r w:rsidRPr="00CF6367">
      <w:rPr>
        <w:color w:val="2F5496" w:themeColor="accent1" w:themeShade="BF"/>
        <w:sz w:val="18"/>
        <w:szCs w:val="18"/>
      </w:rPr>
      <w:fldChar w:fldCharType="separate"/>
    </w:r>
    <w:r>
      <w:rPr>
        <w:noProof/>
        <w:color w:val="2F5496" w:themeColor="accent1" w:themeShade="BF"/>
        <w:sz w:val="18"/>
        <w:szCs w:val="18"/>
      </w:rPr>
      <w:t>20</w:t>
    </w:r>
    <w:r w:rsidRPr="00CF6367">
      <w:rPr>
        <w:color w:val="2F5496" w:themeColor="accent1" w:themeShade="BF"/>
        <w:sz w:val="18"/>
        <w:szCs w:val="18"/>
      </w:rPr>
      <w:fldChar w:fldCharType="end"/>
    </w:r>
  </w:p>
  <w:p w:rsidR="00A81528" w:rsidRPr="002F47D8" w:rsidRDefault="00A81528" w:rsidP="002F47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19" w:rsidRDefault="006C2319" w:rsidP="00A81528">
      <w:pPr>
        <w:spacing w:line="240" w:lineRule="auto"/>
      </w:pPr>
      <w:r>
        <w:separator/>
      </w:r>
    </w:p>
  </w:footnote>
  <w:footnote w:type="continuationSeparator" w:id="0">
    <w:p w:rsidR="006C2319" w:rsidRDefault="006C2319" w:rsidP="00A81528">
      <w:pPr>
        <w:spacing w:line="240" w:lineRule="auto"/>
      </w:pPr>
      <w:r>
        <w:continuationSeparator/>
      </w:r>
    </w:p>
  </w:footnote>
  <w:footnote w:id="1">
    <w:p w:rsidR="00A81528" w:rsidRPr="004C4347" w:rsidRDefault="00A81528" w:rsidP="00A81528">
      <w:pPr>
        <w:pStyle w:val="DipnotMetni"/>
        <w:rPr>
          <w:sz w:val="18"/>
        </w:rPr>
      </w:pPr>
      <w:r w:rsidRPr="004C4347">
        <w:rPr>
          <w:rStyle w:val="DipnotBavurusu"/>
        </w:rPr>
        <w:footnoteRef/>
      </w:r>
      <w:r w:rsidRPr="004C4347">
        <w:t xml:space="preserve"> </w:t>
      </w:r>
      <w:r>
        <w:rPr>
          <w:sz w:val="18"/>
        </w:rPr>
        <w:t>İmza yetkilisi/yetkilileri</w:t>
      </w:r>
      <w:r w:rsidRPr="004C4347">
        <w:rPr>
          <w:sz w:val="18"/>
        </w:rPr>
        <w:t xml:space="preserve"> tarafından imzalanmalıdır.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 w:rsidP="00EA3C53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821"/>
    <w:multiLevelType w:val="multilevel"/>
    <w:tmpl w:val="1A28F808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color w:val="000080"/>
        <w:sz w:val="28"/>
        <w:szCs w:val="24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/>
        <w:i w:val="0"/>
        <w:strike w:val="0"/>
        <w:dstrike w:val="0"/>
        <w:vanish w:val="0"/>
        <w:color w:val="000080"/>
        <w:sz w:val="22"/>
        <w:szCs w:val="22"/>
        <w:vertAlign w:val="baseline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80"/>
        <w:sz w:val="22"/>
        <w:szCs w:val="22"/>
        <w:vertAlign w:val="baseline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80"/>
        <w:sz w:val="20"/>
        <w:szCs w:val="20"/>
        <w:vertAlign w:val="baseline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6517B2F"/>
    <w:multiLevelType w:val="hybridMultilevel"/>
    <w:tmpl w:val="65E0D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28"/>
    <w:rsid w:val="003E0E8B"/>
    <w:rsid w:val="004915AB"/>
    <w:rsid w:val="006C2319"/>
    <w:rsid w:val="00A81528"/>
    <w:rsid w:val="00C26A8E"/>
    <w:rsid w:val="00E14EA1"/>
    <w:rsid w:val="00E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E5B0"/>
  <w15:chartTrackingRefBased/>
  <w15:docId w15:val="{3B8E8BA4-6D0F-40CC-B3C5-D256120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528"/>
    <w:pPr>
      <w:spacing w:after="0" w:line="280" w:lineRule="atLeast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A815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815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A815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815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A81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A81528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alk7">
    <w:name w:val="heading 7"/>
    <w:basedOn w:val="Normal"/>
    <w:next w:val="Normal"/>
    <w:link w:val="Balk7Char"/>
    <w:qFormat/>
    <w:rsid w:val="00A81528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A81528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Balk9">
    <w:name w:val="heading 9"/>
    <w:basedOn w:val="Normal"/>
    <w:next w:val="Normal"/>
    <w:link w:val="Balk9Char"/>
    <w:qFormat/>
    <w:rsid w:val="00A815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15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A815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A81528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A815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A815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A81528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A81528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A815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A81528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rsid w:val="00A815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1528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rsid w:val="00A81528"/>
    <w:pPr>
      <w:tabs>
        <w:tab w:val="center" w:pos="4536"/>
        <w:tab w:val="right" w:pos="9072"/>
      </w:tabs>
    </w:pPr>
    <w:rPr>
      <w:sz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815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A8152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81528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semiHidden/>
    <w:rsid w:val="00A81528"/>
    <w:rPr>
      <w:vertAlign w:val="superscript"/>
    </w:rPr>
  </w:style>
  <w:style w:type="paragraph" w:styleId="NormalWeb">
    <w:name w:val="Normal (Web)"/>
    <w:basedOn w:val="Normal"/>
    <w:unhideWhenUsed/>
    <w:rsid w:val="00A81528"/>
    <w:pPr>
      <w:spacing w:before="100" w:beforeAutospacing="1" w:after="100" w:afterAutospacing="1" w:line="240" w:lineRule="auto"/>
    </w:pPr>
    <w:rPr>
      <w:sz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Mustafa Süklün</dc:creator>
  <cp:keywords/>
  <dc:description/>
  <cp:lastModifiedBy>Murat Mustafa Süklün</cp:lastModifiedBy>
  <cp:revision>3</cp:revision>
  <dcterms:created xsi:type="dcterms:W3CDTF">2019-11-05T07:21:00Z</dcterms:created>
  <dcterms:modified xsi:type="dcterms:W3CDTF">2019-11-05T07:39:00Z</dcterms:modified>
</cp:coreProperties>
</file>