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36" w:rsidRPr="00DB5BC2" w:rsidRDefault="008B0636" w:rsidP="008B0636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951EE0" w:rsidRPr="000C2871" w:rsidRDefault="00951EE0" w:rsidP="00951EE0">
      <w:pPr>
        <w:spacing w:line="360" w:lineRule="auto"/>
        <w:jc w:val="center"/>
        <w:rPr>
          <w:b/>
          <w:sz w:val="28"/>
          <w:szCs w:val="28"/>
        </w:rPr>
      </w:pPr>
      <w:r w:rsidRPr="000C287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emiryolu Yolcu Taşımacılığı</w:t>
      </w:r>
    </w:p>
    <w:p w:rsidR="00951EE0" w:rsidRDefault="00951EE0" w:rsidP="00951EE0">
      <w:pPr>
        <w:spacing w:line="360" w:lineRule="auto"/>
        <w:jc w:val="center"/>
        <w:rPr>
          <w:b/>
          <w:sz w:val="28"/>
          <w:szCs w:val="28"/>
        </w:rPr>
      </w:pPr>
      <w:r w:rsidRPr="000C2871">
        <w:rPr>
          <w:b/>
          <w:sz w:val="28"/>
          <w:szCs w:val="28"/>
        </w:rPr>
        <w:t>Kamu Hizmeti Y</w:t>
      </w:r>
      <w:r>
        <w:rPr>
          <w:b/>
          <w:sz w:val="28"/>
          <w:szCs w:val="28"/>
        </w:rPr>
        <w:t>ükümlülüğü Sözleşmelerinde Uygulanacak</w:t>
      </w:r>
      <w:r>
        <w:rPr>
          <w:b/>
          <w:sz w:val="28"/>
          <w:szCs w:val="28"/>
        </w:rPr>
        <w:t xml:space="preserve"> </w:t>
      </w:r>
    </w:p>
    <w:p w:rsidR="004917E2" w:rsidRPr="00951EE0" w:rsidRDefault="00951EE0" w:rsidP="00951E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Genel Usul ve Esaslar Hakkında </w:t>
      </w:r>
      <w:r w:rsidRPr="000C2871">
        <w:rPr>
          <w:b/>
          <w:sz w:val="28"/>
          <w:szCs w:val="28"/>
        </w:rPr>
        <w:t>Yönetmelik</w:t>
      </w:r>
      <w:bookmarkStart w:id="0" w:name="_GoBack"/>
      <w:bookmarkEnd w:id="0"/>
    </w:p>
    <w:p w:rsidR="008B0636" w:rsidRDefault="008B06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8B0636" w:rsidRPr="00DB5BC2" w:rsidTr="009763BA">
        <w:tc>
          <w:tcPr>
            <w:tcW w:w="7128" w:type="dxa"/>
            <w:gridSpan w:val="2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B0636" w:rsidRPr="00DB5BC2" w:rsidTr="009763BA">
        <w:tc>
          <w:tcPr>
            <w:tcW w:w="7128" w:type="dxa"/>
            <w:gridSpan w:val="2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B0636" w:rsidRPr="00DB5BC2" w:rsidTr="009763BA">
        <w:tc>
          <w:tcPr>
            <w:tcW w:w="2988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8B0636" w:rsidRDefault="008B0636"/>
    <w:sectPr w:rsidR="008B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36"/>
    <w:rsid w:val="004917E2"/>
    <w:rsid w:val="007B5AED"/>
    <w:rsid w:val="008B0636"/>
    <w:rsid w:val="00951EE0"/>
    <w:rsid w:val="00A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FD24"/>
  <w15:chartTrackingRefBased/>
  <w15:docId w15:val="{586A94A2-5D5F-4A25-BBCD-A46CF96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Gündoğdu</dc:creator>
  <cp:keywords/>
  <dc:description/>
  <cp:lastModifiedBy>Admin</cp:lastModifiedBy>
  <cp:revision>4</cp:revision>
  <dcterms:created xsi:type="dcterms:W3CDTF">2019-11-27T13:09:00Z</dcterms:created>
  <dcterms:modified xsi:type="dcterms:W3CDTF">2021-02-10T17:52:00Z</dcterms:modified>
</cp:coreProperties>
</file>