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5A" w:rsidRDefault="00493F5A" w:rsidP="00493F5A">
      <w:pPr>
        <w:spacing w:line="360" w:lineRule="auto"/>
        <w:jc w:val="center"/>
        <w:rPr>
          <w:b/>
          <w:sz w:val="28"/>
          <w:szCs w:val="28"/>
        </w:rPr>
      </w:pPr>
      <w:r w:rsidRPr="00493F5A">
        <w:rPr>
          <w:b/>
          <w:sz w:val="28"/>
          <w:szCs w:val="28"/>
        </w:rPr>
        <w:t>Demiryolu Yolcu Taşımacılığı Kamu Hizmeti Yükümlüsünün Belirlenmesine İlişkin Genel Usul ve Esaslar Hakkında Yönetmelik Taslağı</w:t>
      </w:r>
      <w:bookmarkStart w:id="0" w:name="_GoBack"/>
      <w:bookmarkEnd w:id="0"/>
    </w:p>
    <w:p w:rsidR="008B0636" w:rsidRDefault="008B06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3573"/>
        <w:gridCol w:w="2947"/>
      </w:tblGrid>
      <w:tr w:rsidR="008B0636" w:rsidRPr="00DB5BC2" w:rsidTr="009763BA">
        <w:tc>
          <w:tcPr>
            <w:tcW w:w="7128" w:type="dxa"/>
            <w:gridSpan w:val="2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8B0636" w:rsidRPr="00DB5BC2" w:rsidTr="009763BA">
        <w:tc>
          <w:tcPr>
            <w:tcW w:w="7128" w:type="dxa"/>
            <w:gridSpan w:val="2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8B0636" w:rsidRPr="00DB5BC2" w:rsidTr="009763BA">
        <w:tc>
          <w:tcPr>
            <w:tcW w:w="2988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8B0636" w:rsidRPr="00DB5BC2" w:rsidTr="009763BA">
        <w:tc>
          <w:tcPr>
            <w:tcW w:w="2988" w:type="dxa"/>
          </w:tcPr>
          <w:p w:rsidR="008B0636" w:rsidRPr="00DB5BC2" w:rsidRDefault="008B0636" w:rsidP="009763B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8B0636" w:rsidRPr="00DB5BC2" w:rsidTr="009763BA">
        <w:tc>
          <w:tcPr>
            <w:tcW w:w="2988" w:type="dxa"/>
          </w:tcPr>
          <w:p w:rsidR="008B0636" w:rsidRPr="00DB5BC2" w:rsidRDefault="008B0636" w:rsidP="009763B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8B0636" w:rsidRPr="00DB5BC2" w:rsidTr="009763BA">
        <w:tc>
          <w:tcPr>
            <w:tcW w:w="2988" w:type="dxa"/>
          </w:tcPr>
          <w:p w:rsidR="008B0636" w:rsidRPr="00DB5BC2" w:rsidRDefault="008B0636" w:rsidP="009763B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8B0636" w:rsidRPr="00DB5BC2" w:rsidTr="009763BA">
        <w:tc>
          <w:tcPr>
            <w:tcW w:w="2988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8B0636" w:rsidRDefault="008B0636"/>
    <w:sectPr w:rsidR="008B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36"/>
    <w:rsid w:val="004917E2"/>
    <w:rsid w:val="00493F5A"/>
    <w:rsid w:val="007B5AED"/>
    <w:rsid w:val="008B0636"/>
    <w:rsid w:val="00951EE0"/>
    <w:rsid w:val="00A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43F1"/>
  <w15:chartTrackingRefBased/>
  <w15:docId w15:val="{586A94A2-5D5F-4A25-BBCD-A46CF96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Gündoğdu</dc:creator>
  <cp:keywords/>
  <dc:description/>
  <cp:lastModifiedBy>Admin</cp:lastModifiedBy>
  <cp:revision>5</cp:revision>
  <dcterms:created xsi:type="dcterms:W3CDTF">2019-11-27T13:09:00Z</dcterms:created>
  <dcterms:modified xsi:type="dcterms:W3CDTF">2021-02-10T18:09:00Z</dcterms:modified>
</cp:coreProperties>
</file>